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E3355" w14:textId="77777777" w:rsidR="00EF3B31" w:rsidRDefault="000F4EF2" w:rsidP="00CD2969">
      <w:pPr>
        <w:ind w:left="0" w:hanging="2"/>
        <w:jc w:val="center"/>
        <w:rPr>
          <w:rFonts w:ascii="Century Gothic" w:eastAsia="Century Gothic" w:hAnsi="Century Gothic" w:cs="Century Gothic"/>
          <w:u w:val="single"/>
        </w:rPr>
      </w:pPr>
      <w:bookmarkStart w:id="0" w:name="_heading=h.gjdgxs" w:colFirst="0" w:colLast="0"/>
      <w:bookmarkEnd w:id="0"/>
      <w:r>
        <w:rPr>
          <w:rFonts w:ascii="Century Gothic" w:eastAsia="Century Gothic" w:hAnsi="Century Gothic" w:cs="Century Gothic"/>
          <w:b/>
          <w:u w:val="single"/>
        </w:rPr>
        <w:t>Medium Term Planning – Summer 2</w:t>
      </w:r>
    </w:p>
    <w:p w14:paraId="26D43FE3" w14:textId="77777777" w:rsidR="00EF3B31" w:rsidRDefault="00EF3B31">
      <w:pPr>
        <w:ind w:left="0" w:hanging="2"/>
        <w:jc w:val="center"/>
        <w:rPr>
          <w:u w:val="single"/>
        </w:rPr>
      </w:pPr>
    </w:p>
    <w:tbl>
      <w:tblPr>
        <w:tblStyle w:val="a4"/>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63"/>
        <w:gridCol w:w="4202"/>
        <w:gridCol w:w="3649"/>
      </w:tblGrid>
      <w:tr w:rsidR="00EF3B31" w14:paraId="1C3DB5A6" w14:textId="77777777">
        <w:tc>
          <w:tcPr>
            <w:tcW w:w="7763" w:type="dxa"/>
            <w:shd w:val="clear" w:color="auto" w:fill="CCFFCC"/>
          </w:tcPr>
          <w:p w14:paraId="37A3B28B"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Inspire Curriculum</w:t>
            </w:r>
          </w:p>
        </w:tc>
        <w:tc>
          <w:tcPr>
            <w:tcW w:w="4202" w:type="dxa"/>
            <w:shd w:val="clear" w:color="auto" w:fill="CCFFCC"/>
          </w:tcPr>
          <w:p w14:paraId="1E05587D"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Core Text</w:t>
            </w:r>
          </w:p>
          <w:p w14:paraId="4E206CA8"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Hook</w:t>
            </w:r>
          </w:p>
        </w:tc>
        <w:tc>
          <w:tcPr>
            <w:tcW w:w="3649" w:type="dxa"/>
            <w:shd w:val="clear" w:color="auto" w:fill="CCFFCC"/>
          </w:tcPr>
          <w:p w14:paraId="4CF53A2E" w14:textId="77777777" w:rsidR="00EF3B31" w:rsidRDefault="000F4EF2">
            <w:pPr>
              <w:ind w:left="0" w:hanging="2"/>
              <w:jc w:val="cente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Diversity, Community &amp; Global</w:t>
            </w:r>
          </w:p>
          <w:p w14:paraId="76C5C5AF"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Project Outcome for the Term</w:t>
            </w:r>
          </w:p>
        </w:tc>
      </w:tr>
      <w:tr w:rsidR="00EF3B31" w14:paraId="2BA26F99" w14:textId="77777777">
        <w:tc>
          <w:tcPr>
            <w:tcW w:w="7763" w:type="dxa"/>
            <w:vMerge w:val="restart"/>
          </w:tcPr>
          <w:p w14:paraId="066E6A83" w14:textId="77777777" w:rsidR="00EF3B31" w:rsidRDefault="00EF3B31">
            <w:pPr>
              <w:ind w:left="0" w:hanging="2"/>
              <w:rPr>
                <w:rFonts w:ascii="Century Gothic" w:eastAsia="Century Gothic" w:hAnsi="Century Gothic" w:cs="Century Gothic"/>
                <w:sz w:val="22"/>
                <w:szCs w:val="22"/>
              </w:rPr>
            </w:pPr>
          </w:p>
          <w:p w14:paraId="54F8E8D3" w14:textId="77777777" w:rsidR="00EF3B31" w:rsidRDefault="000F4EF2">
            <w:pPr>
              <w:ind w:left="0" w:hanging="2"/>
              <w:jc w:val="center"/>
              <w:rPr>
                <w:rFonts w:ascii="Century Gothic" w:eastAsia="Century Gothic" w:hAnsi="Century Gothic" w:cs="Century Gothic"/>
                <w:sz w:val="22"/>
                <w:szCs w:val="22"/>
              </w:rPr>
            </w:pPr>
            <w:r>
              <w:rPr>
                <w:noProof/>
              </w:rPr>
              <w:drawing>
                <wp:anchor distT="0" distB="0" distL="114300" distR="114300" simplePos="0" relativeHeight="251658240" behindDoc="0" locked="0" layoutInCell="1" hidden="0" allowOverlap="1" wp14:anchorId="033E964C" wp14:editId="13188E32">
                  <wp:simplePos x="0" y="0"/>
                  <wp:positionH relativeFrom="column">
                    <wp:posOffset>63502</wp:posOffset>
                  </wp:positionH>
                  <wp:positionV relativeFrom="paragraph">
                    <wp:posOffset>373380</wp:posOffset>
                  </wp:positionV>
                  <wp:extent cx="4525645" cy="3908425"/>
                  <wp:effectExtent l="0" t="0" r="0" b="0"/>
                  <wp:wrapNone/>
                  <wp:docPr id="10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4525645" cy="3908425"/>
                          </a:xfrm>
                          <a:prstGeom prst="rect">
                            <a:avLst/>
                          </a:prstGeom>
                          <a:ln/>
                        </pic:spPr>
                      </pic:pic>
                    </a:graphicData>
                  </a:graphic>
                </wp:anchor>
              </w:drawing>
            </w:r>
          </w:p>
        </w:tc>
        <w:tc>
          <w:tcPr>
            <w:tcW w:w="4202" w:type="dxa"/>
            <w:tcBorders>
              <w:bottom w:val="single" w:sz="4" w:space="0" w:color="000000"/>
            </w:tcBorders>
          </w:tcPr>
          <w:p w14:paraId="6C08BA32" w14:textId="77777777" w:rsidR="00EF3B31" w:rsidRDefault="000F4EF2">
            <w:pPr>
              <w:ind w:left="0" w:hanging="2"/>
              <w:rPr>
                <w:rFonts w:ascii="Century Gothic" w:eastAsia="Century Gothic" w:hAnsi="Century Gothic" w:cs="Century Gothic"/>
                <w:sz w:val="22"/>
                <w:szCs w:val="22"/>
              </w:rPr>
            </w:pPr>
            <w:r>
              <w:rPr>
                <w:noProof/>
              </w:rPr>
              <w:drawing>
                <wp:anchor distT="0" distB="0" distL="114300" distR="114300" simplePos="0" relativeHeight="251659264" behindDoc="0" locked="0" layoutInCell="1" hidden="0" allowOverlap="1" wp14:anchorId="3013CA91" wp14:editId="024EE237">
                  <wp:simplePos x="0" y="0"/>
                  <wp:positionH relativeFrom="column">
                    <wp:posOffset>237490</wp:posOffset>
                  </wp:positionH>
                  <wp:positionV relativeFrom="paragraph">
                    <wp:posOffset>182245</wp:posOffset>
                  </wp:positionV>
                  <wp:extent cx="2181225" cy="2105025"/>
                  <wp:effectExtent l="0" t="0" r="0" b="0"/>
                  <wp:wrapSquare wrapText="bothSides" distT="0" distB="0" distL="114300" distR="114300"/>
                  <wp:docPr id="10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181225" cy="2105025"/>
                          </a:xfrm>
                          <a:prstGeom prst="rect">
                            <a:avLst/>
                          </a:prstGeom>
                          <a:ln/>
                        </pic:spPr>
                      </pic:pic>
                    </a:graphicData>
                  </a:graphic>
                </wp:anchor>
              </w:drawing>
            </w:r>
          </w:p>
          <w:p w14:paraId="25DBFE50" w14:textId="77777777" w:rsidR="00EF3B31" w:rsidRDefault="00EF3B31">
            <w:pPr>
              <w:ind w:left="0" w:hanging="2"/>
              <w:rPr>
                <w:rFonts w:ascii="Century Gothic" w:eastAsia="Century Gothic" w:hAnsi="Century Gothic" w:cs="Century Gothic"/>
                <w:sz w:val="22"/>
                <w:szCs w:val="22"/>
              </w:rPr>
            </w:pPr>
          </w:p>
          <w:p w14:paraId="03B7F724"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Rules of Summer by Shaun Tan</w:t>
            </w:r>
          </w:p>
          <w:p w14:paraId="4390DCC5" w14:textId="77777777" w:rsidR="00EF3B31" w:rsidRDefault="00EF3B31">
            <w:pPr>
              <w:ind w:left="0" w:hanging="2"/>
              <w:rPr>
                <w:rFonts w:ascii="Century Gothic" w:eastAsia="Century Gothic" w:hAnsi="Century Gothic" w:cs="Century Gothic"/>
                <w:sz w:val="22"/>
                <w:szCs w:val="22"/>
              </w:rPr>
            </w:pPr>
          </w:p>
        </w:tc>
        <w:tc>
          <w:tcPr>
            <w:tcW w:w="3649" w:type="dxa"/>
            <w:tcBorders>
              <w:bottom w:val="single" w:sz="4" w:space="0" w:color="000000"/>
            </w:tcBorders>
          </w:tcPr>
          <w:p w14:paraId="2772505A" w14:textId="77777777" w:rsidR="00EF3B31" w:rsidRDefault="00EF3B31">
            <w:pPr>
              <w:spacing w:line="240" w:lineRule="auto"/>
              <w:ind w:left="0" w:hanging="2"/>
              <w:rPr>
                <w:rFonts w:ascii="Times New Roman" w:eastAsia="Times New Roman" w:hAnsi="Times New Roman" w:cs="Times New Roman"/>
              </w:rPr>
            </w:pPr>
          </w:p>
          <w:p w14:paraId="67815DEA"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2"/>
                <w:szCs w:val="22"/>
                <w:u w:val="single"/>
              </w:rPr>
              <w:t>Project Outcome.</w:t>
            </w:r>
          </w:p>
          <w:p w14:paraId="68FCD65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2"/>
                <w:szCs w:val="22"/>
              </w:rPr>
              <w:t xml:space="preserve">Children will create and bury a </w:t>
            </w:r>
            <w:r>
              <w:rPr>
                <w:rFonts w:ascii="Century Gothic" w:eastAsia="Century Gothic" w:hAnsi="Century Gothic" w:cs="Century Gothic"/>
                <w:b/>
                <w:color w:val="000000"/>
                <w:sz w:val="22"/>
                <w:szCs w:val="22"/>
              </w:rPr>
              <w:t>time capsule</w:t>
            </w:r>
            <w:r>
              <w:rPr>
                <w:rFonts w:ascii="Century Gothic" w:eastAsia="Century Gothic" w:hAnsi="Century Gothic" w:cs="Century Gothic"/>
                <w:color w:val="000000"/>
                <w:sz w:val="22"/>
                <w:szCs w:val="22"/>
              </w:rPr>
              <w:t xml:space="preserve"> of memories  to commemorate this moment in history. They will also </w:t>
            </w:r>
            <w:r>
              <w:rPr>
                <w:rFonts w:ascii="Century Gothic" w:eastAsia="Century Gothic" w:hAnsi="Century Gothic" w:cs="Century Gothic"/>
                <w:b/>
                <w:color w:val="000000"/>
                <w:sz w:val="22"/>
                <w:szCs w:val="22"/>
              </w:rPr>
              <w:t>plant a tree</w:t>
            </w:r>
            <w:r>
              <w:rPr>
                <w:rFonts w:ascii="Century Gothic" w:eastAsia="Century Gothic" w:hAnsi="Century Gothic" w:cs="Century Gothic"/>
                <w:color w:val="000000"/>
                <w:sz w:val="22"/>
                <w:szCs w:val="22"/>
              </w:rPr>
              <w:t xml:space="preserve"> to give back to the community. Their therapeutic RSE curriculum will take them from acknowledging and managing their emotions to reflecting on their recent experiences. They will then look forward and plan for a future of hope. </w:t>
            </w:r>
          </w:p>
          <w:p w14:paraId="46B6A204" w14:textId="77777777" w:rsidR="00EF3B31" w:rsidRDefault="00EF3B31">
            <w:pPr>
              <w:spacing w:line="240" w:lineRule="auto"/>
              <w:ind w:left="0" w:hanging="2"/>
              <w:rPr>
                <w:rFonts w:ascii="Times New Roman" w:eastAsia="Times New Roman" w:hAnsi="Times New Roman" w:cs="Times New Roman"/>
              </w:rPr>
            </w:pPr>
          </w:p>
          <w:p w14:paraId="67723CF5"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noProof/>
                <w:color w:val="000000"/>
                <w:sz w:val="22"/>
                <w:szCs w:val="22"/>
              </w:rPr>
              <w:drawing>
                <wp:inline distT="0" distB="0" distL="0" distR="0" wp14:anchorId="2748FAAD" wp14:editId="35C57626">
                  <wp:extent cx="1152525" cy="158115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152525" cy="1581150"/>
                          </a:xfrm>
                          <a:prstGeom prst="rect">
                            <a:avLst/>
                          </a:prstGeom>
                          <a:ln/>
                        </pic:spPr>
                      </pic:pic>
                    </a:graphicData>
                  </a:graphic>
                </wp:inline>
              </w:drawing>
            </w:r>
          </w:p>
          <w:p w14:paraId="2499641D" w14:textId="77777777" w:rsidR="00EF3B31" w:rsidRDefault="00EF3B31">
            <w:pPr>
              <w:ind w:left="0" w:hanging="2"/>
              <w:rPr>
                <w:rFonts w:ascii="Century Gothic" w:eastAsia="Century Gothic" w:hAnsi="Century Gothic" w:cs="Century Gothic"/>
                <w:sz w:val="22"/>
                <w:szCs w:val="22"/>
              </w:rPr>
            </w:pPr>
          </w:p>
        </w:tc>
      </w:tr>
      <w:tr w:rsidR="00EF3B31" w14:paraId="4114E2E6" w14:textId="77777777">
        <w:tc>
          <w:tcPr>
            <w:tcW w:w="7763" w:type="dxa"/>
            <w:vMerge/>
          </w:tcPr>
          <w:p w14:paraId="11A009DD" w14:textId="77777777" w:rsidR="00EF3B31" w:rsidRDefault="00EF3B31">
            <w:pPr>
              <w:widowControl w:val="0"/>
              <w:pBdr>
                <w:top w:val="nil"/>
                <w:left w:val="nil"/>
                <w:bottom w:val="nil"/>
                <w:right w:val="nil"/>
                <w:between w:val="nil"/>
              </w:pBdr>
              <w:spacing w:line="276" w:lineRule="auto"/>
              <w:ind w:left="0" w:hanging="2"/>
              <w:rPr>
                <w:rFonts w:ascii="Century Gothic" w:eastAsia="Century Gothic" w:hAnsi="Century Gothic" w:cs="Century Gothic"/>
                <w:sz w:val="22"/>
                <w:szCs w:val="22"/>
              </w:rPr>
            </w:pPr>
          </w:p>
        </w:tc>
        <w:tc>
          <w:tcPr>
            <w:tcW w:w="4202" w:type="dxa"/>
            <w:tcBorders>
              <w:top w:val="single" w:sz="4" w:space="0" w:color="000000"/>
              <w:bottom w:val="single" w:sz="4" w:space="0" w:color="000000"/>
              <w:right w:val="single" w:sz="4" w:space="0" w:color="000000"/>
            </w:tcBorders>
            <w:shd w:val="clear" w:color="auto" w:fill="CCFFCC"/>
          </w:tcPr>
          <w:p w14:paraId="43A72F7D"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Art Outcome</w:t>
            </w:r>
            <w:r>
              <w:rPr>
                <w:rFonts w:ascii="Century Gothic" w:eastAsia="Century Gothic" w:hAnsi="Century Gothic" w:cs="Century Gothic"/>
                <w:b/>
                <w:sz w:val="22"/>
                <w:szCs w:val="22"/>
              </w:rPr>
              <w:br/>
              <w:t>Display idea</w:t>
            </w:r>
          </w:p>
        </w:tc>
        <w:tc>
          <w:tcPr>
            <w:tcW w:w="3649" w:type="dxa"/>
            <w:tcBorders>
              <w:top w:val="single" w:sz="4" w:space="0" w:color="000000"/>
              <w:left w:val="single" w:sz="4" w:space="0" w:color="000000"/>
              <w:bottom w:val="single" w:sz="4" w:space="0" w:color="000000"/>
              <w:right w:val="single" w:sz="4" w:space="0" w:color="000000"/>
            </w:tcBorders>
            <w:shd w:val="clear" w:color="auto" w:fill="CCFFCC"/>
          </w:tcPr>
          <w:p w14:paraId="7FD59DD5"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Trip/Visitors</w:t>
            </w:r>
          </w:p>
        </w:tc>
      </w:tr>
      <w:tr w:rsidR="00EF3B31" w14:paraId="19F1E105" w14:textId="77777777">
        <w:tc>
          <w:tcPr>
            <w:tcW w:w="7763" w:type="dxa"/>
            <w:vMerge/>
          </w:tcPr>
          <w:p w14:paraId="59516865" w14:textId="77777777" w:rsidR="00EF3B31" w:rsidRDefault="00EF3B31">
            <w:pPr>
              <w:widowControl w:val="0"/>
              <w:pBdr>
                <w:top w:val="nil"/>
                <w:left w:val="nil"/>
                <w:bottom w:val="nil"/>
                <w:right w:val="nil"/>
                <w:between w:val="nil"/>
              </w:pBdr>
              <w:spacing w:line="276" w:lineRule="auto"/>
              <w:ind w:left="0" w:hanging="2"/>
              <w:rPr>
                <w:rFonts w:ascii="Century Gothic" w:eastAsia="Century Gothic" w:hAnsi="Century Gothic" w:cs="Century Gothic"/>
                <w:sz w:val="22"/>
                <w:szCs w:val="22"/>
              </w:rPr>
            </w:pPr>
          </w:p>
        </w:tc>
        <w:tc>
          <w:tcPr>
            <w:tcW w:w="4202" w:type="dxa"/>
            <w:tcBorders>
              <w:top w:val="single" w:sz="4" w:space="0" w:color="000000"/>
              <w:bottom w:val="single" w:sz="4" w:space="0" w:color="000000"/>
              <w:right w:val="single" w:sz="4" w:space="0" w:color="000000"/>
            </w:tcBorders>
          </w:tcPr>
          <w:p w14:paraId="231ED88A" w14:textId="77777777" w:rsidR="00EF3B31" w:rsidRDefault="00EF3B31">
            <w:pPr>
              <w:ind w:left="0" w:hanging="2"/>
              <w:rPr>
                <w:rFonts w:ascii="Century Gothic" w:eastAsia="Century Gothic" w:hAnsi="Century Gothic" w:cs="Century Gothic"/>
                <w:sz w:val="22"/>
                <w:szCs w:val="22"/>
              </w:rPr>
            </w:pPr>
          </w:p>
          <w:p w14:paraId="7165E48C"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noProof/>
                <w:color w:val="000000"/>
                <w:sz w:val="22"/>
                <w:szCs w:val="22"/>
              </w:rPr>
              <w:lastRenderedPageBreak/>
              <w:drawing>
                <wp:inline distT="0" distB="0" distL="0" distR="0" wp14:anchorId="73525C3B" wp14:editId="39A927C3">
                  <wp:extent cx="1647825" cy="1838325"/>
                  <wp:effectExtent l="0" t="0" r="0" b="0"/>
                  <wp:docPr id="10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647825" cy="1838325"/>
                          </a:xfrm>
                          <a:prstGeom prst="rect">
                            <a:avLst/>
                          </a:prstGeom>
                          <a:ln/>
                        </pic:spPr>
                      </pic:pic>
                    </a:graphicData>
                  </a:graphic>
                </wp:inline>
              </w:drawing>
            </w:r>
          </w:p>
          <w:p w14:paraId="6CFDB476" w14:textId="77777777" w:rsidR="00EF3B31" w:rsidRDefault="00EF3B31">
            <w:pPr>
              <w:spacing w:line="240" w:lineRule="auto"/>
              <w:ind w:left="0" w:hanging="2"/>
              <w:rPr>
                <w:rFonts w:ascii="Times New Roman" w:eastAsia="Times New Roman" w:hAnsi="Times New Roman" w:cs="Times New Roman"/>
              </w:rPr>
            </w:pPr>
          </w:p>
          <w:p w14:paraId="5C00F865"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2"/>
                <w:szCs w:val="22"/>
              </w:rPr>
              <w:t>‘Freedom from Lockdown’  </w:t>
            </w:r>
          </w:p>
          <w:p w14:paraId="2C461954"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2"/>
                <w:szCs w:val="22"/>
              </w:rPr>
              <w:t>Focus Artist  - Shaun Tan.</w:t>
            </w:r>
          </w:p>
          <w:p w14:paraId="18466ECE" w14:textId="77777777" w:rsidR="00EF3B31" w:rsidRDefault="00EF3B31">
            <w:pPr>
              <w:spacing w:line="240" w:lineRule="auto"/>
              <w:ind w:left="0" w:hanging="2"/>
              <w:rPr>
                <w:rFonts w:ascii="Times New Roman" w:eastAsia="Times New Roman" w:hAnsi="Times New Roman" w:cs="Times New Roman"/>
              </w:rPr>
            </w:pPr>
          </w:p>
          <w:p w14:paraId="61158CA8"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2"/>
                <w:szCs w:val="22"/>
              </w:rPr>
              <w:t xml:space="preserve">Outcome  - community landscape relief with giant marbled animals. </w:t>
            </w:r>
          </w:p>
          <w:p w14:paraId="12C1EF3D" w14:textId="77777777" w:rsidR="00EF3B31" w:rsidRDefault="00EF3B31">
            <w:pPr>
              <w:ind w:left="0" w:hanging="2"/>
              <w:rPr>
                <w:rFonts w:ascii="Century Gothic" w:eastAsia="Century Gothic" w:hAnsi="Century Gothic" w:cs="Century Gothic"/>
                <w:sz w:val="22"/>
                <w:szCs w:val="22"/>
              </w:rPr>
            </w:pPr>
          </w:p>
          <w:p w14:paraId="3503A159" w14:textId="77777777" w:rsidR="00EF3B31" w:rsidRDefault="00EF3B31">
            <w:pPr>
              <w:ind w:left="0" w:hanging="2"/>
              <w:rPr>
                <w:rFonts w:ascii="Century Gothic" w:eastAsia="Century Gothic" w:hAnsi="Century Gothic" w:cs="Century Gothic"/>
                <w:sz w:val="22"/>
                <w:szCs w:val="22"/>
              </w:rPr>
            </w:pPr>
          </w:p>
        </w:tc>
        <w:tc>
          <w:tcPr>
            <w:tcW w:w="3649" w:type="dxa"/>
            <w:tcBorders>
              <w:top w:val="single" w:sz="4" w:space="0" w:color="000000"/>
              <w:left w:val="single" w:sz="4" w:space="0" w:color="000000"/>
              <w:bottom w:val="single" w:sz="4" w:space="0" w:color="000000"/>
              <w:right w:val="single" w:sz="4" w:space="0" w:color="000000"/>
            </w:tcBorders>
          </w:tcPr>
          <w:p w14:paraId="675190EC" w14:textId="77777777" w:rsidR="00EF3B31" w:rsidRDefault="00EF3B31">
            <w:pPr>
              <w:ind w:left="0" w:hanging="2"/>
              <w:jc w:val="center"/>
              <w:rPr>
                <w:rFonts w:ascii="Century Gothic" w:eastAsia="Century Gothic" w:hAnsi="Century Gothic" w:cs="Century Gothic"/>
                <w:sz w:val="22"/>
                <w:szCs w:val="22"/>
              </w:rPr>
            </w:pPr>
          </w:p>
          <w:p w14:paraId="3F31936A" w14:textId="77777777" w:rsidR="00EF3B31" w:rsidRDefault="00EF3B31">
            <w:pPr>
              <w:ind w:left="0" w:hanging="2"/>
              <w:jc w:val="center"/>
              <w:rPr>
                <w:rFonts w:ascii="Century Gothic" w:eastAsia="Century Gothic" w:hAnsi="Century Gothic" w:cs="Century Gothic"/>
                <w:sz w:val="22"/>
                <w:szCs w:val="22"/>
              </w:rPr>
            </w:pPr>
          </w:p>
          <w:p w14:paraId="6BF10FA3"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N/A</w:t>
            </w:r>
          </w:p>
        </w:tc>
      </w:tr>
    </w:tbl>
    <w:p w14:paraId="6F523995" w14:textId="77777777" w:rsidR="00EF3B31" w:rsidRDefault="00EF3B31">
      <w:pPr>
        <w:ind w:left="0" w:hanging="2"/>
      </w:pPr>
    </w:p>
    <w:p w14:paraId="4077EEE2" w14:textId="77777777" w:rsidR="00EF3B31" w:rsidRDefault="00EF3B31">
      <w:pPr>
        <w:ind w:left="0" w:hanging="2"/>
      </w:pPr>
    </w:p>
    <w:p w14:paraId="5414215A" w14:textId="77777777" w:rsidR="00EF3B31" w:rsidRDefault="00EF3B31">
      <w:pPr>
        <w:ind w:left="0" w:hanging="2"/>
      </w:pPr>
    </w:p>
    <w:p w14:paraId="23505DF4" w14:textId="77777777" w:rsidR="00EF3B31" w:rsidRDefault="00EF3B31">
      <w:pPr>
        <w:ind w:left="0" w:hanging="2"/>
      </w:pPr>
    </w:p>
    <w:p w14:paraId="5D310E77" w14:textId="77777777" w:rsidR="00EF3B31" w:rsidRDefault="00EF3B31">
      <w:pPr>
        <w:ind w:left="0" w:hanging="2"/>
        <w:jc w:val="center"/>
        <w:rPr>
          <w:rFonts w:ascii="Century Gothic" w:eastAsia="Century Gothic" w:hAnsi="Century Gothic" w:cs="Century Gothic"/>
          <w:b/>
          <w:color w:val="000000"/>
          <w:sz w:val="22"/>
          <w:szCs w:val="22"/>
        </w:rPr>
      </w:pPr>
    </w:p>
    <w:p w14:paraId="3E04C73E" w14:textId="77777777" w:rsidR="00EF3B31" w:rsidRDefault="00EF3B31">
      <w:pPr>
        <w:ind w:left="0" w:hanging="2"/>
        <w:jc w:val="center"/>
        <w:rPr>
          <w:rFonts w:ascii="Century Gothic" w:eastAsia="Century Gothic" w:hAnsi="Century Gothic" w:cs="Century Gothic"/>
          <w:b/>
          <w:color w:val="000000"/>
          <w:sz w:val="22"/>
          <w:szCs w:val="22"/>
        </w:rPr>
      </w:pPr>
    </w:p>
    <w:p w14:paraId="585C7176" w14:textId="77777777" w:rsidR="00EF3B31" w:rsidRDefault="00EF3B31">
      <w:pPr>
        <w:ind w:left="0" w:hanging="2"/>
        <w:jc w:val="center"/>
        <w:rPr>
          <w:rFonts w:ascii="Century Gothic" w:eastAsia="Century Gothic" w:hAnsi="Century Gothic" w:cs="Century Gothic"/>
          <w:b/>
          <w:color w:val="000000"/>
          <w:sz w:val="22"/>
          <w:szCs w:val="22"/>
        </w:rPr>
      </w:pPr>
    </w:p>
    <w:p w14:paraId="6D7990D5" w14:textId="77777777" w:rsidR="00EF3B31" w:rsidRDefault="00EF3B31">
      <w:pPr>
        <w:ind w:left="0" w:hanging="2"/>
        <w:jc w:val="center"/>
        <w:rPr>
          <w:rFonts w:ascii="Century Gothic" w:eastAsia="Century Gothic" w:hAnsi="Century Gothic" w:cs="Century Gothic"/>
          <w:b/>
          <w:color w:val="000000"/>
          <w:sz w:val="22"/>
          <w:szCs w:val="22"/>
        </w:rPr>
      </w:pPr>
    </w:p>
    <w:p w14:paraId="6BB63AD4" w14:textId="77777777" w:rsidR="00EF3B31" w:rsidRDefault="00EF3B31">
      <w:pPr>
        <w:ind w:left="0" w:hanging="2"/>
        <w:jc w:val="center"/>
        <w:rPr>
          <w:rFonts w:ascii="Century Gothic" w:eastAsia="Century Gothic" w:hAnsi="Century Gothic" w:cs="Century Gothic"/>
          <w:b/>
          <w:color w:val="000000"/>
          <w:sz w:val="22"/>
          <w:szCs w:val="22"/>
        </w:rPr>
      </w:pPr>
    </w:p>
    <w:p w14:paraId="48FBD62B" w14:textId="77777777" w:rsidR="00EF3B31" w:rsidRDefault="00EF3B31">
      <w:pPr>
        <w:ind w:left="0" w:hanging="2"/>
        <w:jc w:val="center"/>
        <w:rPr>
          <w:rFonts w:ascii="Century Gothic" w:eastAsia="Century Gothic" w:hAnsi="Century Gothic" w:cs="Century Gothic"/>
          <w:b/>
          <w:color w:val="000000"/>
          <w:sz w:val="22"/>
          <w:szCs w:val="22"/>
        </w:rPr>
      </w:pPr>
    </w:p>
    <w:p w14:paraId="005412E8" w14:textId="77777777" w:rsidR="00EF3B31" w:rsidRDefault="00EF3B31">
      <w:pPr>
        <w:ind w:left="0" w:hanging="2"/>
        <w:jc w:val="center"/>
        <w:rPr>
          <w:rFonts w:ascii="Century Gothic" w:eastAsia="Century Gothic" w:hAnsi="Century Gothic" w:cs="Century Gothic"/>
          <w:b/>
          <w:color w:val="000000"/>
          <w:sz w:val="22"/>
          <w:szCs w:val="22"/>
        </w:rPr>
      </w:pPr>
    </w:p>
    <w:p w14:paraId="3465F53F" w14:textId="77777777" w:rsidR="00EF3B31" w:rsidRDefault="00EF3B31">
      <w:pPr>
        <w:ind w:left="0" w:hanging="2"/>
        <w:jc w:val="center"/>
        <w:rPr>
          <w:rFonts w:ascii="Century Gothic" w:eastAsia="Century Gothic" w:hAnsi="Century Gothic" w:cs="Century Gothic"/>
          <w:b/>
          <w:color w:val="000000"/>
          <w:sz w:val="22"/>
          <w:szCs w:val="22"/>
        </w:rPr>
      </w:pPr>
    </w:p>
    <w:p w14:paraId="467E36BF" w14:textId="77777777" w:rsidR="00EF3B31" w:rsidRDefault="00EF3B31">
      <w:pPr>
        <w:ind w:left="0" w:hanging="2"/>
        <w:jc w:val="center"/>
        <w:rPr>
          <w:rFonts w:ascii="Century Gothic" w:eastAsia="Century Gothic" w:hAnsi="Century Gothic" w:cs="Century Gothic"/>
          <w:b/>
          <w:color w:val="000000"/>
          <w:sz w:val="22"/>
          <w:szCs w:val="22"/>
        </w:rPr>
      </w:pPr>
    </w:p>
    <w:p w14:paraId="730722D6" w14:textId="77777777" w:rsidR="00EF3B31" w:rsidRDefault="00EF3B31">
      <w:pPr>
        <w:ind w:left="0" w:hanging="2"/>
        <w:jc w:val="center"/>
        <w:rPr>
          <w:rFonts w:ascii="Century Gothic" w:eastAsia="Century Gothic" w:hAnsi="Century Gothic" w:cs="Century Gothic"/>
          <w:b/>
          <w:color w:val="000000"/>
          <w:sz w:val="22"/>
          <w:szCs w:val="22"/>
        </w:rPr>
      </w:pPr>
    </w:p>
    <w:p w14:paraId="73D069B2" w14:textId="77777777" w:rsidR="00EF3B31" w:rsidRDefault="00EF3B31">
      <w:pPr>
        <w:ind w:left="0" w:hanging="2"/>
        <w:jc w:val="center"/>
        <w:rPr>
          <w:rFonts w:ascii="Century Gothic" w:eastAsia="Century Gothic" w:hAnsi="Century Gothic" w:cs="Century Gothic"/>
          <w:b/>
          <w:color w:val="000000"/>
          <w:sz w:val="22"/>
          <w:szCs w:val="22"/>
        </w:rPr>
      </w:pPr>
    </w:p>
    <w:p w14:paraId="1D73B88B" w14:textId="77777777" w:rsidR="00EF3B31" w:rsidRDefault="00EF3B31">
      <w:pPr>
        <w:ind w:left="0" w:hanging="2"/>
        <w:jc w:val="center"/>
        <w:rPr>
          <w:rFonts w:ascii="Century Gothic" w:eastAsia="Century Gothic" w:hAnsi="Century Gothic" w:cs="Century Gothic"/>
          <w:b/>
          <w:color w:val="000000"/>
          <w:sz w:val="22"/>
          <w:szCs w:val="22"/>
        </w:rPr>
      </w:pPr>
    </w:p>
    <w:p w14:paraId="7B7B6F1B" w14:textId="77777777" w:rsidR="00EF3B31" w:rsidRDefault="00EF3B31">
      <w:pPr>
        <w:ind w:left="0" w:hanging="2"/>
        <w:jc w:val="center"/>
        <w:rPr>
          <w:rFonts w:ascii="Century Gothic" w:eastAsia="Century Gothic" w:hAnsi="Century Gothic" w:cs="Century Gothic"/>
          <w:b/>
          <w:color w:val="000000"/>
          <w:sz w:val="22"/>
          <w:szCs w:val="22"/>
        </w:rPr>
      </w:pPr>
    </w:p>
    <w:p w14:paraId="49624B01" w14:textId="77777777" w:rsidR="00EF3B31" w:rsidRDefault="00EF3B31">
      <w:pPr>
        <w:ind w:left="0" w:hanging="2"/>
        <w:jc w:val="center"/>
        <w:rPr>
          <w:rFonts w:ascii="Century Gothic" w:eastAsia="Century Gothic" w:hAnsi="Century Gothic" w:cs="Century Gothic"/>
          <w:b/>
          <w:sz w:val="22"/>
          <w:szCs w:val="22"/>
        </w:rPr>
      </w:pPr>
    </w:p>
    <w:p w14:paraId="5AE44A4A" w14:textId="77777777" w:rsidR="00EF3B31" w:rsidRDefault="000F4EF2" w:rsidP="00E6416D">
      <w:pPr>
        <w:ind w:leftChars="0" w:left="0" w:firstLineChars="0" w:firstLine="0"/>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Diversity, Community &amp; Global Learning Project</w:t>
      </w:r>
    </w:p>
    <w:p w14:paraId="0302EC6D" w14:textId="77777777" w:rsidR="00EF3B31" w:rsidRDefault="00EF3B31">
      <w:pPr>
        <w:ind w:left="0" w:hanging="2"/>
      </w:pPr>
    </w:p>
    <w:tbl>
      <w:tblPr>
        <w:tblStyle w:val="a5"/>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13"/>
      </w:tblGrid>
      <w:tr w:rsidR="00EF3B31" w14:paraId="5C532AD8" w14:textId="77777777">
        <w:tc>
          <w:tcPr>
            <w:tcW w:w="15613" w:type="dxa"/>
            <w:shd w:val="clear" w:color="auto" w:fill="92CDDC"/>
          </w:tcPr>
          <w:p w14:paraId="2234C886" w14:textId="77777777" w:rsidR="00EF3B31" w:rsidRDefault="000F4EF2">
            <w:pPr>
              <w:ind w:left="0" w:hanging="2"/>
              <w:jc w:val="center"/>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Highlight the </w:t>
            </w:r>
            <w:r>
              <w:rPr>
                <w:rFonts w:ascii="Century Gothic" w:eastAsia="Century Gothic" w:hAnsi="Century Gothic" w:cs="Century Gothic"/>
                <w:b/>
                <w:i/>
                <w:sz w:val="22"/>
                <w:szCs w:val="22"/>
              </w:rPr>
              <w:t>global theme/themes</w:t>
            </w:r>
            <w:r>
              <w:rPr>
                <w:rFonts w:ascii="Century Gothic" w:eastAsia="Century Gothic" w:hAnsi="Century Gothic" w:cs="Century Gothic"/>
                <w:i/>
                <w:sz w:val="22"/>
                <w:szCs w:val="22"/>
              </w:rPr>
              <w:t xml:space="preserve"> covered this half term:</w:t>
            </w:r>
          </w:p>
          <w:p w14:paraId="5DFD75A0" w14:textId="77777777" w:rsidR="00EF3B31" w:rsidRDefault="00EF3B31">
            <w:pPr>
              <w:widowControl w:val="0"/>
              <w:ind w:left="0" w:hanging="2"/>
              <w:rPr>
                <w:rFonts w:ascii="Century Gothic" w:eastAsia="Century Gothic" w:hAnsi="Century Gothic" w:cs="Century Gothic"/>
                <w:sz w:val="22"/>
                <w:szCs w:val="22"/>
              </w:rPr>
            </w:pPr>
          </w:p>
          <w:p w14:paraId="5F966DC4" w14:textId="77777777" w:rsidR="00EF3B31" w:rsidRDefault="000F4EF2">
            <w:pPr>
              <w:widowControl w:val="0"/>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Social justice and equity</w:t>
            </w:r>
          </w:p>
          <w:p w14:paraId="28FDCE99" w14:textId="77777777" w:rsidR="00EF3B31" w:rsidRDefault="000F4EF2">
            <w:pPr>
              <w:widowControl w:val="0"/>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highlight w:val="yellow"/>
              </w:rPr>
              <w:t>Identity and diversity</w:t>
            </w:r>
          </w:p>
          <w:p w14:paraId="2BEB879E" w14:textId="77777777" w:rsidR="00EF3B31" w:rsidRDefault="000F4EF2">
            <w:pPr>
              <w:widowControl w:val="0"/>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Sustainable development</w:t>
            </w:r>
          </w:p>
          <w:p w14:paraId="05BE8F8B" w14:textId="77777777" w:rsidR="00EF3B31" w:rsidRDefault="000F4EF2">
            <w:pPr>
              <w:widowControl w:val="0"/>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Peace and conflict</w:t>
            </w:r>
          </w:p>
          <w:p w14:paraId="7A95847C" w14:textId="77777777" w:rsidR="00EF3B31" w:rsidRDefault="000F4EF2">
            <w:pPr>
              <w:widowControl w:val="0"/>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Human Rights</w:t>
            </w:r>
          </w:p>
          <w:p w14:paraId="550883B4" w14:textId="77777777" w:rsidR="00EF3B31" w:rsidRDefault="000F4EF2">
            <w:pPr>
              <w:widowControl w:val="0"/>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Power and governance</w:t>
            </w:r>
          </w:p>
          <w:p w14:paraId="42B17791" w14:textId="77777777" w:rsidR="00EF3B31" w:rsidRDefault="00EF3B31">
            <w:pPr>
              <w:widowControl w:val="0"/>
              <w:ind w:left="0" w:hanging="2"/>
              <w:jc w:val="center"/>
              <w:rPr>
                <w:rFonts w:ascii="Century Gothic" w:eastAsia="Century Gothic" w:hAnsi="Century Gothic" w:cs="Century Gothic"/>
                <w:sz w:val="22"/>
                <w:szCs w:val="22"/>
              </w:rPr>
            </w:pPr>
          </w:p>
          <w:p w14:paraId="2D44D416" w14:textId="77777777" w:rsidR="00EF3B31" w:rsidRDefault="000F4EF2">
            <w:pPr>
              <w:widowControl w:val="0"/>
              <w:ind w:left="0" w:hanging="2"/>
              <w:rPr>
                <w:rFonts w:ascii="Century Gothic" w:eastAsia="Century Gothic" w:hAnsi="Century Gothic" w:cs="Century Gothic"/>
                <w:sz w:val="22"/>
                <w:szCs w:val="22"/>
              </w:rPr>
            </w:pPr>
            <w:r>
              <w:rPr>
                <w:rFonts w:ascii="Century Gothic" w:eastAsia="Century Gothic" w:hAnsi="Century Gothic" w:cs="Century Gothic"/>
                <w:b/>
                <w:sz w:val="22"/>
                <w:szCs w:val="22"/>
              </w:rPr>
              <w:t>Focus:</w:t>
            </w:r>
            <w:r>
              <w:rPr>
                <w:rFonts w:ascii="Century Gothic" w:eastAsia="Century Gothic" w:hAnsi="Century Gothic" w:cs="Century Gothic"/>
                <w:sz w:val="22"/>
                <w:szCs w:val="22"/>
              </w:rPr>
              <w:t xml:space="preserve"> What will the focus of the term be? Refer to long term plan</w:t>
            </w:r>
          </w:p>
          <w:p w14:paraId="448924BC" w14:textId="77777777" w:rsidR="00EF3B31" w:rsidRDefault="00EF3B31">
            <w:pPr>
              <w:ind w:left="0" w:hanging="2"/>
              <w:jc w:val="center"/>
              <w:rPr>
                <w:rFonts w:ascii="Century Gothic" w:eastAsia="Century Gothic" w:hAnsi="Century Gothic" w:cs="Century Gothic"/>
                <w:sz w:val="22"/>
                <w:szCs w:val="22"/>
              </w:rPr>
            </w:pPr>
          </w:p>
        </w:tc>
      </w:tr>
    </w:tbl>
    <w:p w14:paraId="7D9F858B" w14:textId="77777777" w:rsidR="00EF3B31" w:rsidRDefault="00EF3B31">
      <w:pPr>
        <w:ind w:left="0" w:hanging="2"/>
        <w:jc w:val="center"/>
      </w:pPr>
    </w:p>
    <w:p w14:paraId="6BD326F8" w14:textId="77777777" w:rsidR="00EF3B31" w:rsidRDefault="000F4EF2">
      <w:pPr>
        <w:ind w:left="0" w:hanging="2"/>
        <w:jc w:val="center"/>
      </w:pPr>
      <w:r>
        <w:rPr>
          <w:noProof/>
        </w:rPr>
        <w:drawing>
          <wp:inline distT="0" distB="0" distL="114300" distR="114300" wp14:anchorId="29674613" wp14:editId="79F7FF65">
            <wp:extent cx="9016365" cy="558800"/>
            <wp:effectExtent l="0" t="0" r="0" b="0"/>
            <wp:docPr id="10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9016365" cy="558800"/>
                    </a:xfrm>
                    <a:prstGeom prst="rect">
                      <a:avLst/>
                    </a:prstGeom>
                    <a:ln/>
                  </pic:spPr>
                </pic:pic>
              </a:graphicData>
            </a:graphic>
          </wp:inline>
        </w:drawing>
      </w:r>
    </w:p>
    <w:p w14:paraId="1E8AF381" w14:textId="77777777" w:rsidR="00EF3B31" w:rsidRDefault="00EF3B31">
      <w:pPr>
        <w:spacing w:line="240" w:lineRule="auto"/>
        <w:ind w:left="0" w:hanging="2"/>
        <w:rPr>
          <w:rFonts w:ascii="Times New Roman" w:eastAsia="Times New Roman" w:hAnsi="Times New Roman" w:cs="Times New Roman"/>
        </w:rPr>
      </w:pPr>
    </w:p>
    <w:tbl>
      <w:tblPr>
        <w:tblStyle w:val="a6"/>
        <w:tblW w:w="15596" w:type="dxa"/>
        <w:tblLayout w:type="fixed"/>
        <w:tblLook w:val="0400" w:firstRow="0" w:lastRow="0" w:firstColumn="0" w:lastColumn="0" w:noHBand="0" w:noVBand="1"/>
      </w:tblPr>
      <w:tblGrid>
        <w:gridCol w:w="1097"/>
        <w:gridCol w:w="14499"/>
      </w:tblGrid>
      <w:tr w:rsidR="00EF3B31" w14:paraId="155E036B" w14:textId="77777777">
        <w:tc>
          <w:tcPr>
            <w:tcW w:w="15596" w:type="dxa"/>
            <w:gridSpan w:val="2"/>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53AC55A2" w14:textId="77777777" w:rsidR="00EF3B31" w:rsidRDefault="000F4EF2" w:rsidP="00CD2969">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rPr>
              <w:t>Summer 2</w:t>
            </w:r>
          </w:p>
        </w:tc>
      </w:tr>
      <w:tr w:rsidR="00EF3B31" w14:paraId="3405EA24" w14:textId="77777777">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52B5D1FF"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t>Week 1</w:t>
            </w:r>
          </w:p>
          <w:p w14:paraId="24461155"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1</w:t>
            </w:r>
            <w:r>
              <w:rPr>
                <w:rFonts w:ascii="Century Gothic" w:eastAsia="Century Gothic" w:hAnsi="Century Gothic" w:cs="Century Gothic"/>
                <w:b/>
                <w:color w:val="000000"/>
                <w:sz w:val="12"/>
                <w:szCs w:val="12"/>
                <w:vertAlign w:val="superscript"/>
              </w:rPr>
              <w:t>st</w:t>
            </w:r>
            <w:r>
              <w:rPr>
                <w:rFonts w:ascii="Century Gothic" w:eastAsia="Century Gothic" w:hAnsi="Century Gothic" w:cs="Century Gothic"/>
                <w:b/>
                <w:color w:val="000000"/>
                <w:sz w:val="20"/>
                <w:szCs w:val="20"/>
              </w:rPr>
              <w:t xml:space="preserve"> June</w:t>
            </w:r>
          </w:p>
          <w:p w14:paraId="2F13C0B9" w14:textId="77777777" w:rsidR="00EF3B31" w:rsidRDefault="00EF3B31">
            <w:pPr>
              <w:spacing w:line="240" w:lineRule="auto"/>
              <w:ind w:left="0" w:hanging="2"/>
              <w:rPr>
                <w:rFonts w:ascii="Times New Roman" w:eastAsia="Times New Roman" w:hAnsi="Times New Roman" w:cs="Times New Roman"/>
              </w:rPr>
            </w:pPr>
          </w:p>
          <w:p w14:paraId="23D540B1"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3 days.</w:t>
            </w:r>
          </w:p>
          <w:p w14:paraId="471F84B7" w14:textId="77777777" w:rsidR="00EF3B31" w:rsidRDefault="00EF3B31">
            <w:pPr>
              <w:spacing w:line="240" w:lineRule="auto"/>
              <w:ind w:left="0" w:hanging="2"/>
              <w:rPr>
                <w:rFonts w:ascii="Times New Roman" w:eastAsia="Times New Roman" w:hAnsi="Times New Roman" w:cs="Times New Roman"/>
              </w:rPr>
            </w:pPr>
          </w:p>
          <w:p w14:paraId="1F334616"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Weds</w:t>
            </w:r>
          </w:p>
          <w:p w14:paraId="0D147929"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Thurs</w:t>
            </w:r>
          </w:p>
          <w:p w14:paraId="6578D217"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Fri</w:t>
            </w:r>
          </w:p>
          <w:p w14:paraId="67209F09" w14:textId="77777777" w:rsidR="00EF3B31" w:rsidRDefault="00EF3B31">
            <w:pPr>
              <w:spacing w:after="240" w:line="240" w:lineRule="auto"/>
              <w:ind w:left="0" w:hanging="2"/>
              <w:rPr>
                <w:rFonts w:ascii="Times New Roman" w:eastAsia="Times New Roman" w:hAnsi="Times New Roman" w:cs="Times New Roman"/>
              </w:rPr>
            </w:pP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1FE93"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b/>
                <w:sz w:val="20"/>
                <w:szCs w:val="20"/>
                <w:u w:val="single"/>
              </w:rPr>
              <w:t xml:space="preserve">           </w:t>
            </w:r>
          </w:p>
          <w:p w14:paraId="3B10333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LI - </w:t>
            </w:r>
            <w:r>
              <w:rPr>
                <w:rFonts w:ascii="Century Gothic" w:eastAsia="Century Gothic" w:hAnsi="Century Gothic" w:cs="Century Gothic"/>
                <w:b/>
                <w:sz w:val="20"/>
                <w:szCs w:val="20"/>
                <w:u w:val="single"/>
              </w:rPr>
              <w:t>T</w:t>
            </w:r>
            <w:r>
              <w:rPr>
                <w:rFonts w:ascii="Century Gothic" w:eastAsia="Century Gothic" w:hAnsi="Century Gothic" w:cs="Century Gothic"/>
                <w:b/>
                <w:color w:val="000000"/>
                <w:sz w:val="20"/>
                <w:szCs w:val="20"/>
                <w:u w:val="single"/>
              </w:rPr>
              <w:t xml:space="preserve">o explore a mood </w:t>
            </w:r>
            <w:proofErr w:type="spellStart"/>
            <w:r>
              <w:rPr>
                <w:rFonts w:ascii="Century Gothic" w:eastAsia="Century Gothic" w:hAnsi="Century Gothic" w:cs="Century Gothic"/>
                <w:b/>
                <w:color w:val="000000"/>
                <w:sz w:val="20"/>
                <w:szCs w:val="20"/>
                <w:u w:val="single"/>
              </w:rPr>
              <w:t>colour</w:t>
            </w:r>
            <w:proofErr w:type="spellEnd"/>
            <w:r>
              <w:rPr>
                <w:rFonts w:ascii="Century Gothic" w:eastAsia="Century Gothic" w:hAnsi="Century Gothic" w:cs="Century Gothic"/>
                <w:b/>
                <w:color w:val="000000"/>
                <w:sz w:val="20"/>
                <w:szCs w:val="20"/>
                <w:u w:val="single"/>
              </w:rPr>
              <w:t xml:space="preserve"> palette. </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b/>
                <w:color w:val="000000"/>
                <w:sz w:val="20"/>
                <w:szCs w:val="20"/>
              </w:rPr>
              <w:t> </w:t>
            </w:r>
          </w:p>
          <w:p w14:paraId="778A3280" w14:textId="77777777" w:rsidR="00E6416D" w:rsidRDefault="000F4EF2" w:rsidP="00E6416D">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Starter </w:t>
            </w:r>
            <w:r w:rsidR="00E6416D">
              <w:rPr>
                <w:rFonts w:ascii="Century Gothic" w:eastAsia="Century Gothic" w:hAnsi="Century Gothic" w:cs="Century Gothic"/>
                <w:b/>
                <w:sz w:val="20"/>
                <w:szCs w:val="20"/>
              </w:rPr>
              <w:t>–</w:t>
            </w:r>
            <w:r w:rsidR="00E6416D">
              <w:rPr>
                <w:rFonts w:ascii="Century Gothic" w:eastAsia="Century Gothic" w:hAnsi="Century Gothic" w:cs="Century Gothic"/>
                <w:sz w:val="20"/>
                <w:szCs w:val="20"/>
              </w:rPr>
              <w:t xml:space="preserve"> </w:t>
            </w:r>
          </w:p>
          <w:p w14:paraId="0BC05110" w14:textId="77777777" w:rsidR="00EF3B31" w:rsidRDefault="000F4EF2" w:rsidP="00E6416D">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Have a range of </w:t>
            </w:r>
            <w:proofErr w:type="spellStart"/>
            <w:r>
              <w:rPr>
                <w:rFonts w:ascii="Century Gothic" w:eastAsia="Century Gothic" w:hAnsi="Century Gothic" w:cs="Century Gothic"/>
                <w:sz w:val="20"/>
                <w:szCs w:val="20"/>
              </w:rPr>
              <w:t>colours</w:t>
            </w:r>
            <w:proofErr w:type="spellEnd"/>
            <w:r>
              <w:rPr>
                <w:rFonts w:ascii="Century Gothic" w:eastAsia="Century Gothic" w:hAnsi="Century Gothic" w:cs="Century Gothic"/>
                <w:sz w:val="20"/>
                <w:szCs w:val="20"/>
              </w:rPr>
              <w:t xml:space="preserve"> available and ask the children to sort them into Happy </w:t>
            </w:r>
            <w:proofErr w:type="spellStart"/>
            <w:r>
              <w:rPr>
                <w:rFonts w:ascii="Century Gothic" w:eastAsia="Century Gothic" w:hAnsi="Century Gothic" w:cs="Century Gothic"/>
                <w:sz w:val="20"/>
                <w:szCs w:val="20"/>
              </w:rPr>
              <w:t>colours</w:t>
            </w:r>
            <w:proofErr w:type="spellEnd"/>
            <w:r>
              <w:rPr>
                <w:rFonts w:ascii="Century Gothic" w:eastAsia="Century Gothic" w:hAnsi="Century Gothic" w:cs="Century Gothic"/>
                <w:sz w:val="20"/>
                <w:szCs w:val="20"/>
              </w:rPr>
              <w:t xml:space="preserve"> and Sad </w:t>
            </w:r>
            <w:proofErr w:type="spellStart"/>
            <w:r>
              <w:rPr>
                <w:rFonts w:ascii="Century Gothic" w:eastAsia="Century Gothic" w:hAnsi="Century Gothic" w:cs="Century Gothic"/>
                <w:sz w:val="20"/>
                <w:szCs w:val="20"/>
              </w:rPr>
              <w:t>colours</w:t>
            </w:r>
            <w:proofErr w:type="spellEnd"/>
            <w:r>
              <w:rPr>
                <w:rFonts w:ascii="Century Gothic" w:eastAsia="Century Gothic" w:hAnsi="Century Gothic" w:cs="Century Gothic"/>
                <w:sz w:val="20"/>
                <w:szCs w:val="20"/>
              </w:rPr>
              <w:t xml:space="preserve">. (Could have </w:t>
            </w:r>
            <w:proofErr w:type="spellStart"/>
            <w:r>
              <w:rPr>
                <w:rFonts w:ascii="Century Gothic" w:eastAsia="Century Gothic" w:hAnsi="Century Gothic" w:cs="Century Gothic"/>
                <w:sz w:val="20"/>
                <w:szCs w:val="20"/>
              </w:rPr>
              <w:t>colouring</w:t>
            </w:r>
            <w:proofErr w:type="spellEnd"/>
            <w:r>
              <w:rPr>
                <w:rFonts w:ascii="Century Gothic" w:eastAsia="Century Gothic" w:hAnsi="Century Gothic" w:cs="Century Gothic"/>
                <w:sz w:val="20"/>
                <w:szCs w:val="20"/>
              </w:rPr>
              <w:t xml:space="preserve"> pencils to sort into two piles, pieces of </w:t>
            </w:r>
            <w:proofErr w:type="spellStart"/>
            <w:r>
              <w:rPr>
                <w:rFonts w:ascii="Century Gothic" w:eastAsia="Century Gothic" w:hAnsi="Century Gothic" w:cs="Century Gothic"/>
                <w:sz w:val="20"/>
                <w:szCs w:val="20"/>
              </w:rPr>
              <w:t>coloured</w:t>
            </w:r>
            <w:proofErr w:type="spellEnd"/>
            <w:r>
              <w:rPr>
                <w:rFonts w:ascii="Century Gothic" w:eastAsia="Century Gothic" w:hAnsi="Century Gothic" w:cs="Century Gothic"/>
                <w:sz w:val="20"/>
                <w:szCs w:val="20"/>
              </w:rPr>
              <w:t xml:space="preserve"> card, or on the Whiteboard display a </w:t>
            </w:r>
            <w:proofErr w:type="spellStart"/>
            <w:r>
              <w:rPr>
                <w:rFonts w:ascii="Century Gothic" w:eastAsia="Century Gothic" w:hAnsi="Century Gothic" w:cs="Century Gothic"/>
                <w:sz w:val="20"/>
                <w:szCs w:val="20"/>
              </w:rPr>
              <w:t>colour</w:t>
            </w:r>
            <w:proofErr w:type="spellEnd"/>
            <w:r>
              <w:rPr>
                <w:rFonts w:ascii="Century Gothic" w:eastAsia="Century Gothic" w:hAnsi="Century Gothic" w:cs="Century Gothic"/>
                <w:sz w:val="20"/>
                <w:szCs w:val="20"/>
              </w:rPr>
              <w:t xml:space="preserve"> pallet and children to write on whiteboards which side </w:t>
            </w:r>
            <w:proofErr w:type="spellStart"/>
            <w:r>
              <w:rPr>
                <w:rFonts w:ascii="Century Gothic" w:eastAsia="Century Gothic" w:hAnsi="Century Gothic" w:cs="Century Gothic"/>
                <w:sz w:val="20"/>
                <w:szCs w:val="20"/>
              </w:rPr>
              <w:t>colours</w:t>
            </w:r>
            <w:proofErr w:type="spellEnd"/>
            <w:r>
              <w:rPr>
                <w:rFonts w:ascii="Century Gothic" w:eastAsia="Century Gothic" w:hAnsi="Century Gothic" w:cs="Century Gothic"/>
                <w:sz w:val="20"/>
                <w:szCs w:val="20"/>
              </w:rPr>
              <w:t xml:space="preserve"> belong) </w:t>
            </w:r>
          </w:p>
          <w:p w14:paraId="6BF2905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Discuss the choices with the </w:t>
            </w:r>
            <w:proofErr w:type="spellStart"/>
            <w:r>
              <w:rPr>
                <w:rFonts w:ascii="Century Gothic" w:eastAsia="Century Gothic" w:hAnsi="Century Gothic" w:cs="Century Gothic"/>
                <w:sz w:val="20"/>
                <w:szCs w:val="20"/>
              </w:rPr>
              <w:t>chn</w:t>
            </w:r>
            <w:proofErr w:type="spellEnd"/>
            <w:r>
              <w:rPr>
                <w:rFonts w:ascii="Century Gothic" w:eastAsia="Century Gothic" w:hAnsi="Century Gothic" w:cs="Century Gothic"/>
                <w:sz w:val="20"/>
                <w:szCs w:val="20"/>
              </w:rPr>
              <w:t xml:space="preserve"> and understand how they have grouped their </w:t>
            </w:r>
            <w:proofErr w:type="spellStart"/>
            <w:r>
              <w:rPr>
                <w:rFonts w:ascii="Century Gothic" w:eastAsia="Century Gothic" w:hAnsi="Century Gothic" w:cs="Century Gothic"/>
                <w:sz w:val="20"/>
                <w:szCs w:val="20"/>
              </w:rPr>
              <w:t>colours</w:t>
            </w:r>
            <w:proofErr w:type="spellEnd"/>
            <w:r>
              <w:rPr>
                <w:rFonts w:ascii="Century Gothic" w:eastAsia="Century Gothic" w:hAnsi="Century Gothic" w:cs="Century Gothic"/>
                <w:sz w:val="20"/>
                <w:szCs w:val="20"/>
              </w:rPr>
              <w:t xml:space="preserve">. </w:t>
            </w:r>
          </w:p>
          <w:p w14:paraId="5397C539" w14:textId="77777777" w:rsidR="00EF3B31" w:rsidRDefault="000F4EF2">
            <w:pPr>
              <w:spacing w:line="240"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Activity - </w:t>
            </w:r>
          </w:p>
          <w:p w14:paraId="00760C54" w14:textId="77777777" w:rsidR="00EF3B31" w:rsidRDefault="00E6416D">
            <w:pP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noProof/>
                <w:color w:val="000000"/>
                <w:sz w:val="20"/>
                <w:szCs w:val="20"/>
              </w:rPr>
              <w:drawing>
                <wp:anchor distT="0" distB="0" distL="114300" distR="114300" simplePos="0" relativeHeight="251660288" behindDoc="0" locked="0" layoutInCell="1" allowOverlap="1" wp14:anchorId="3A0DC43F" wp14:editId="3D2E76C9">
                  <wp:simplePos x="0" y="0"/>
                  <wp:positionH relativeFrom="column">
                    <wp:posOffset>7405370</wp:posOffset>
                  </wp:positionH>
                  <wp:positionV relativeFrom="paragraph">
                    <wp:posOffset>326957</wp:posOffset>
                  </wp:positionV>
                  <wp:extent cx="261938" cy="933450"/>
                  <wp:effectExtent l="0" t="5715" r="0" b="0"/>
                  <wp:wrapNone/>
                  <wp:docPr id="10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261938" cy="933450"/>
                          </a:xfrm>
                          <a:prstGeom prst="rect">
                            <a:avLst/>
                          </a:prstGeom>
                          <a:ln/>
                        </pic:spPr>
                      </pic:pic>
                    </a:graphicData>
                  </a:graphic>
                  <wp14:sizeRelH relativeFrom="page">
                    <wp14:pctWidth>0</wp14:pctWidth>
                  </wp14:sizeRelH>
                  <wp14:sizeRelV relativeFrom="page">
                    <wp14:pctHeight>0</wp14:pctHeight>
                  </wp14:sizeRelV>
                </wp:anchor>
              </w:drawing>
            </w:r>
            <w:r w:rsidR="000F4EF2">
              <w:rPr>
                <w:rFonts w:ascii="Century Gothic" w:eastAsia="Century Gothic" w:hAnsi="Century Gothic" w:cs="Century Gothic"/>
                <w:color w:val="000000"/>
                <w:sz w:val="20"/>
                <w:szCs w:val="20"/>
              </w:rPr>
              <w:t xml:space="preserve">Introduce a wider range of feelings </w:t>
            </w:r>
            <w:r w:rsidR="000F4EF2">
              <w:rPr>
                <w:rFonts w:ascii="Century Gothic" w:eastAsia="Century Gothic" w:hAnsi="Century Gothic" w:cs="Century Gothic"/>
                <w:sz w:val="20"/>
                <w:szCs w:val="20"/>
              </w:rPr>
              <w:t>e.g. worried</w:t>
            </w:r>
            <w:r w:rsidR="000F4EF2">
              <w:rPr>
                <w:rFonts w:ascii="Century Gothic" w:eastAsia="Century Gothic" w:hAnsi="Century Gothic" w:cs="Century Gothic"/>
                <w:color w:val="000000"/>
                <w:sz w:val="20"/>
                <w:szCs w:val="20"/>
              </w:rPr>
              <w:t xml:space="preserve">, low, upbeat, </w:t>
            </w:r>
            <w:proofErr w:type="spellStart"/>
            <w:r w:rsidR="000F4EF2">
              <w:rPr>
                <w:rFonts w:ascii="Century Gothic" w:eastAsia="Century Gothic" w:hAnsi="Century Gothic" w:cs="Century Gothic"/>
                <w:color w:val="000000"/>
                <w:sz w:val="20"/>
                <w:szCs w:val="20"/>
              </w:rPr>
              <w:t>energised</w:t>
            </w:r>
            <w:proofErr w:type="spellEnd"/>
            <w:r w:rsidR="000F4EF2">
              <w:rPr>
                <w:rFonts w:ascii="Century Gothic" w:eastAsia="Century Gothic" w:hAnsi="Century Gothic" w:cs="Century Gothic"/>
                <w:color w:val="000000"/>
                <w:sz w:val="20"/>
                <w:szCs w:val="20"/>
              </w:rPr>
              <w:t>. Have children help you create a mind-map on the flipchart</w:t>
            </w:r>
            <w:r w:rsidR="000F4EF2">
              <w:rPr>
                <w:rFonts w:ascii="Century Gothic" w:eastAsia="Century Gothic" w:hAnsi="Century Gothic" w:cs="Century Gothic"/>
                <w:sz w:val="20"/>
                <w:szCs w:val="20"/>
              </w:rPr>
              <w:t xml:space="preserve">. Use Communication in Print images too for each emotion. Open the floor to the children about what choice of </w:t>
            </w:r>
            <w:proofErr w:type="spellStart"/>
            <w:r w:rsidR="000F4EF2">
              <w:rPr>
                <w:rFonts w:ascii="Century Gothic" w:eastAsia="Century Gothic" w:hAnsi="Century Gothic" w:cs="Century Gothic"/>
                <w:sz w:val="20"/>
                <w:szCs w:val="20"/>
              </w:rPr>
              <w:t>colour</w:t>
            </w:r>
            <w:proofErr w:type="spellEnd"/>
            <w:r w:rsidR="000F4EF2">
              <w:rPr>
                <w:rFonts w:ascii="Century Gothic" w:eastAsia="Century Gothic" w:hAnsi="Century Gothic" w:cs="Century Gothic"/>
                <w:sz w:val="20"/>
                <w:szCs w:val="20"/>
              </w:rPr>
              <w:t xml:space="preserve"> they would use to present - Upbeat. Model to the children how this will look in their book. </w:t>
            </w:r>
          </w:p>
          <w:p w14:paraId="4BC3A637" w14:textId="77777777" w:rsidR="00EF3B31" w:rsidRDefault="00E6416D">
            <w:pP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noProof/>
                <w:color w:val="000000"/>
                <w:sz w:val="20"/>
                <w:szCs w:val="20"/>
              </w:rPr>
              <w:drawing>
                <wp:anchor distT="0" distB="0" distL="114300" distR="114300" simplePos="0" relativeHeight="251661312" behindDoc="0" locked="0" layoutInCell="1" allowOverlap="1" wp14:anchorId="3A8FC4F4" wp14:editId="38838681">
                  <wp:simplePos x="0" y="0"/>
                  <wp:positionH relativeFrom="column">
                    <wp:posOffset>7399627</wp:posOffset>
                  </wp:positionH>
                  <wp:positionV relativeFrom="paragraph">
                    <wp:posOffset>152868</wp:posOffset>
                  </wp:positionV>
                  <wp:extent cx="276104" cy="983933"/>
                  <wp:effectExtent l="1587" t="0" r="5398" b="5397"/>
                  <wp:wrapNone/>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276104" cy="983933"/>
                          </a:xfrm>
                          <a:prstGeom prst="rect">
                            <a:avLst/>
                          </a:prstGeom>
                          <a:ln/>
                        </pic:spPr>
                      </pic:pic>
                    </a:graphicData>
                  </a:graphic>
                  <wp14:sizeRelH relativeFrom="page">
                    <wp14:pctWidth>0</wp14:pctWidth>
                  </wp14:sizeRelH>
                  <wp14:sizeRelV relativeFrom="page">
                    <wp14:pctHeight>0</wp14:pctHeight>
                  </wp14:sizeRelV>
                </wp:anchor>
              </w:drawing>
            </w:r>
            <w:r w:rsidR="000F4EF2">
              <w:rPr>
                <w:rFonts w:ascii="Century Gothic" w:eastAsia="Century Gothic" w:hAnsi="Century Gothic" w:cs="Century Gothic"/>
                <w:sz w:val="20"/>
                <w:szCs w:val="20"/>
              </w:rPr>
              <w:t>Each child has a mini pack of emotions. The c</w:t>
            </w:r>
            <w:r w:rsidR="000F4EF2">
              <w:rPr>
                <w:rFonts w:ascii="Century Gothic" w:eastAsia="Century Gothic" w:hAnsi="Century Gothic" w:cs="Century Gothic"/>
                <w:color w:val="000000"/>
                <w:sz w:val="20"/>
                <w:szCs w:val="20"/>
              </w:rPr>
              <w:t xml:space="preserve">hildren will choose one of the emotion faces and paint </w:t>
            </w:r>
            <w:proofErr w:type="spellStart"/>
            <w:r w:rsidR="000F4EF2">
              <w:rPr>
                <w:rFonts w:ascii="Century Gothic" w:eastAsia="Century Gothic" w:hAnsi="Century Gothic" w:cs="Century Gothic"/>
                <w:color w:val="000000"/>
                <w:sz w:val="20"/>
                <w:szCs w:val="20"/>
              </w:rPr>
              <w:t>colour</w:t>
            </w:r>
            <w:proofErr w:type="spellEnd"/>
            <w:r w:rsidR="000F4EF2">
              <w:rPr>
                <w:rFonts w:ascii="Century Gothic" w:eastAsia="Century Gothic" w:hAnsi="Century Gothic" w:cs="Century Gothic"/>
                <w:color w:val="000000"/>
                <w:sz w:val="20"/>
                <w:szCs w:val="20"/>
              </w:rPr>
              <w:t xml:space="preserve"> strips using shades of red, blue, and yellow/orange to represent that feeling.</w:t>
            </w:r>
          </w:p>
          <w:p w14:paraId="2BCC728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Encourage children to do these a few times so that they have an emotion for each </w:t>
            </w:r>
            <w:proofErr w:type="spellStart"/>
            <w:r>
              <w:rPr>
                <w:rFonts w:ascii="Century Gothic" w:eastAsia="Century Gothic" w:hAnsi="Century Gothic" w:cs="Century Gothic"/>
                <w:sz w:val="20"/>
                <w:szCs w:val="20"/>
              </w:rPr>
              <w:t>colour</w:t>
            </w:r>
            <w:proofErr w:type="spellEnd"/>
            <w:r>
              <w:rPr>
                <w:rFonts w:ascii="Century Gothic" w:eastAsia="Century Gothic" w:hAnsi="Century Gothic" w:cs="Century Gothic"/>
                <w:sz w:val="20"/>
                <w:szCs w:val="20"/>
              </w:rPr>
              <w:t>.</w:t>
            </w:r>
          </w:p>
          <w:p w14:paraId="5D53B070" w14:textId="77777777" w:rsidR="00EF3B31" w:rsidRDefault="00E6416D">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noProof/>
                <w:color w:val="000000"/>
                <w:sz w:val="20"/>
                <w:szCs w:val="20"/>
              </w:rPr>
              <w:drawing>
                <wp:anchor distT="0" distB="0" distL="114300" distR="114300" simplePos="0" relativeHeight="251662336" behindDoc="0" locked="0" layoutInCell="1" allowOverlap="1" wp14:anchorId="28CBCFBE" wp14:editId="2DED6D70">
                  <wp:simplePos x="0" y="0"/>
                  <wp:positionH relativeFrom="column">
                    <wp:posOffset>7395210</wp:posOffset>
                  </wp:positionH>
                  <wp:positionV relativeFrom="paragraph">
                    <wp:posOffset>26082</wp:posOffset>
                  </wp:positionV>
                  <wp:extent cx="285750" cy="978217"/>
                  <wp:effectExtent l="0" t="3175" r="3175" b="3175"/>
                  <wp:wrapNone/>
                  <wp:docPr id="10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285750" cy="978217"/>
                          </a:xfrm>
                          <a:prstGeom prst="rect">
                            <a:avLst/>
                          </a:prstGeom>
                          <a:ln/>
                        </pic:spPr>
                      </pic:pic>
                    </a:graphicData>
                  </a:graphic>
                  <wp14:sizeRelH relativeFrom="page">
                    <wp14:pctWidth>0</wp14:pctWidth>
                  </wp14:sizeRelH>
                  <wp14:sizeRelV relativeFrom="page">
                    <wp14:pctHeight>0</wp14:pctHeight>
                  </wp14:sizeRelV>
                </wp:anchor>
              </w:drawing>
            </w:r>
            <w:r w:rsidR="000F4EF2">
              <w:rPr>
                <w:rFonts w:ascii="Century Gothic" w:eastAsia="Century Gothic" w:hAnsi="Century Gothic" w:cs="Century Gothic"/>
                <w:sz w:val="20"/>
                <w:szCs w:val="20"/>
              </w:rPr>
              <w:t xml:space="preserve">(Happy, upbeat = Yellow, Sad, worried = Blue, </w:t>
            </w:r>
            <w:proofErr w:type="spellStart"/>
            <w:r w:rsidR="000F4EF2">
              <w:rPr>
                <w:rFonts w:ascii="Century Gothic" w:eastAsia="Century Gothic" w:hAnsi="Century Gothic" w:cs="Century Gothic"/>
                <w:sz w:val="20"/>
                <w:szCs w:val="20"/>
              </w:rPr>
              <w:t>etc</w:t>
            </w:r>
            <w:proofErr w:type="spellEnd"/>
            <w:r w:rsidR="000F4EF2">
              <w:rPr>
                <w:rFonts w:ascii="Century Gothic" w:eastAsia="Century Gothic" w:hAnsi="Century Gothic" w:cs="Century Gothic"/>
                <w:sz w:val="20"/>
                <w:szCs w:val="20"/>
              </w:rPr>
              <w:t xml:space="preserve">) </w:t>
            </w:r>
          </w:p>
          <w:p w14:paraId="6EA4A661" w14:textId="77777777" w:rsidR="00EF3B31" w:rsidRDefault="000F4EF2">
            <w:pPr>
              <w:spacing w:line="240" w:lineRule="auto"/>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sz w:val="20"/>
                <w:szCs w:val="20"/>
              </w:rPr>
              <w:t xml:space="preserve">Key </w:t>
            </w:r>
            <w:r>
              <w:rPr>
                <w:rFonts w:ascii="Century Gothic" w:eastAsia="Century Gothic" w:hAnsi="Century Gothic" w:cs="Century Gothic"/>
                <w:b/>
                <w:color w:val="000000"/>
                <w:sz w:val="20"/>
                <w:szCs w:val="20"/>
              </w:rPr>
              <w:t>Vocab –</w:t>
            </w:r>
            <w:r>
              <w:rPr>
                <w:rFonts w:ascii="Century Gothic" w:eastAsia="Century Gothic" w:hAnsi="Century Gothic" w:cs="Century Gothic"/>
                <w:b/>
                <w:color w:val="000000"/>
                <w:sz w:val="20"/>
                <w:szCs w:val="20"/>
                <w:u w:val="single"/>
              </w:rPr>
              <w:t xml:space="preserve"> </w:t>
            </w:r>
          </w:p>
          <w:p w14:paraId="3D8FD472" w14:textId="77777777" w:rsidR="00EF3B31" w:rsidRDefault="000F4EF2">
            <w:pPr>
              <w:spacing w:line="240" w:lineRule="auto"/>
              <w:ind w:left="0" w:hanging="2"/>
              <w:rPr>
                <w:rFonts w:ascii="Century Gothic" w:eastAsia="Century Gothic" w:hAnsi="Century Gothic" w:cs="Century Gothic"/>
                <w:color w:val="1155CC"/>
                <w:sz w:val="20"/>
                <w:szCs w:val="20"/>
              </w:rPr>
            </w:pPr>
            <w:r>
              <w:rPr>
                <w:rFonts w:ascii="Century Gothic" w:eastAsia="Century Gothic" w:hAnsi="Century Gothic" w:cs="Century Gothic"/>
                <w:color w:val="1155CC"/>
                <w:sz w:val="20"/>
                <w:szCs w:val="20"/>
              </w:rPr>
              <w:t xml:space="preserve">feeling, mood, emotion, </w:t>
            </w:r>
            <w:proofErr w:type="spellStart"/>
            <w:r>
              <w:rPr>
                <w:rFonts w:ascii="Century Gothic" w:eastAsia="Century Gothic" w:hAnsi="Century Gothic" w:cs="Century Gothic"/>
                <w:color w:val="1155CC"/>
                <w:sz w:val="20"/>
                <w:szCs w:val="20"/>
              </w:rPr>
              <w:t>colour</w:t>
            </w:r>
            <w:proofErr w:type="spellEnd"/>
            <w:r>
              <w:rPr>
                <w:rFonts w:ascii="Century Gothic" w:eastAsia="Century Gothic" w:hAnsi="Century Gothic" w:cs="Century Gothic"/>
                <w:color w:val="1155CC"/>
                <w:sz w:val="20"/>
                <w:szCs w:val="20"/>
              </w:rPr>
              <w:t xml:space="preserve"> palette, </w:t>
            </w:r>
            <w:proofErr w:type="spellStart"/>
            <w:r>
              <w:rPr>
                <w:rFonts w:ascii="Century Gothic" w:eastAsia="Century Gothic" w:hAnsi="Century Gothic" w:cs="Century Gothic"/>
                <w:color w:val="1155CC"/>
                <w:sz w:val="20"/>
                <w:szCs w:val="20"/>
              </w:rPr>
              <w:t>colour</w:t>
            </w:r>
            <w:proofErr w:type="spellEnd"/>
            <w:r>
              <w:rPr>
                <w:rFonts w:ascii="Century Gothic" w:eastAsia="Century Gothic" w:hAnsi="Century Gothic" w:cs="Century Gothic"/>
                <w:color w:val="1155CC"/>
                <w:sz w:val="20"/>
                <w:szCs w:val="20"/>
              </w:rPr>
              <w:t xml:space="preserve"> wheel </w:t>
            </w:r>
          </w:p>
          <w:p w14:paraId="51D5E0F8" w14:textId="77777777" w:rsidR="00EF3B31" w:rsidRDefault="000F4EF2" w:rsidP="00E6416D">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 -</w:t>
            </w:r>
            <w:r>
              <w:rPr>
                <w:rFonts w:ascii="Century Gothic" w:eastAsia="Century Gothic" w:hAnsi="Century Gothic" w:cs="Century Gothic"/>
                <w:color w:val="000000"/>
                <w:sz w:val="20"/>
                <w:szCs w:val="20"/>
              </w:rPr>
              <w:t xml:space="preserve">What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are you feeling today?  Why? </w:t>
            </w:r>
            <w:r w:rsidR="00E6416D">
              <w:rPr>
                <w:rFonts w:ascii="Century Gothic" w:eastAsia="Century Gothic" w:hAnsi="Century Gothic" w:cs="Century Gothic"/>
                <w:sz w:val="20"/>
                <w:szCs w:val="20"/>
              </w:rPr>
              <w:t xml:space="preserve">      </w:t>
            </w:r>
            <w:r>
              <w:rPr>
                <w:rFonts w:ascii="Century Gothic" w:eastAsia="Century Gothic" w:hAnsi="Century Gothic" w:cs="Century Gothic"/>
                <w:color w:val="000000"/>
                <w:sz w:val="20"/>
                <w:szCs w:val="20"/>
              </w:rPr>
              <w:t>What situation might make you blue? red? orange? </w:t>
            </w:r>
          </w:p>
          <w:p w14:paraId="152475D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lastRenderedPageBreak/>
              <w:t xml:space="preserve">RSE - </w:t>
            </w:r>
            <w:r>
              <w:rPr>
                <w:rFonts w:ascii="Century Gothic" w:eastAsia="Century Gothic" w:hAnsi="Century Gothic" w:cs="Century Gothic"/>
                <w:b/>
                <w:color w:val="FF0000"/>
                <w:sz w:val="20"/>
                <w:szCs w:val="20"/>
                <w:u w:val="single"/>
              </w:rPr>
              <w:t>Addressing our emotions.</w:t>
            </w:r>
          </w:p>
          <w:p w14:paraId="32C99A9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ask questions. </w:t>
            </w:r>
          </w:p>
          <w:p w14:paraId="7B3C526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5431C7BA"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ask questions and share their concerns about the coming weeks. </w:t>
            </w:r>
          </w:p>
          <w:p w14:paraId="14C81F1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A corona - lockdown -  return to school - social story is shared.</w:t>
            </w:r>
          </w:p>
          <w:p w14:paraId="5C5D53C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Children write their questions on a post it note and put it in a worry box.</w:t>
            </w:r>
          </w:p>
          <w:p w14:paraId="0363C96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Teacher reassures and explains through answering these worries. Brings out emotions from a box – why might someone be feeling nervous? Etc.</w:t>
            </w:r>
          </w:p>
          <w:p w14:paraId="2631E1D6" w14:textId="77777777" w:rsidR="00EF3B31" w:rsidRDefault="000F4EF2">
            <w:pPr>
              <w:spacing w:line="240" w:lineRule="auto"/>
              <w:ind w:left="0" w:hanging="2"/>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Vocab –</w:t>
            </w:r>
          </w:p>
          <w:p w14:paraId="62B1A6C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worry, concern, support, feelings, emotions.</w:t>
            </w:r>
          </w:p>
          <w:p w14:paraId="545830E7" w14:textId="77777777" w:rsidR="00EF3B31" w:rsidRDefault="000F4EF2">
            <w:pPr>
              <w:spacing w:line="240" w:lineRule="auto"/>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rPr>
              <w:t>Questioning –</w:t>
            </w:r>
          </w:p>
          <w:p w14:paraId="5658FD7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How do you feel? Does anyone else feel this way ? When have you felt like this before?</w:t>
            </w:r>
          </w:p>
          <w:p w14:paraId="2F0169A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can you do to feel better?</w:t>
            </w:r>
          </w:p>
          <w:p w14:paraId="643EB27C" w14:textId="77777777" w:rsidR="00EF3B31" w:rsidRDefault="00EF3B31">
            <w:pPr>
              <w:spacing w:line="240" w:lineRule="auto"/>
              <w:ind w:left="0" w:hanging="2"/>
              <w:rPr>
                <w:rFonts w:ascii="Century Gothic" w:eastAsia="Century Gothic" w:hAnsi="Century Gothic" w:cs="Century Gothic"/>
                <w:sz w:val="20"/>
                <w:szCs w:val="20"/>
              </w:rPr>
            </w:pPr>
          </w:p>
          <w:p w14:paraId="54522D3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understand changes in our routines </w:t>
            </w:r>
          </w:p>
          <w:p w14:paraId="6F9C8B1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6390C679"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are taken around the building and shown, entrance and exit spots, shown how to sit in lunch hall, how to walk around with two meters distance, how to be in playground and stay two m apart, toilet procedures, changes in time we have lunch etc. </w:t>
            </w:r>
          </w:p>
          <w:p w14:paraId="441AF6FC" w14:textId="77777777" w:rsidR="00EF3B31" w:rsidRDefault="000F4EF2">
            <w:pPr>
              <w:spacing w:after="24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Good to be green recap. Create large piece for classroom. Recap normal rules. Add handwashing </w:t>
            </w:r>
            <w:proofErr w:type="spellStart"/>
            <w:r>
              <w:rPr>
                <w:rFonts w:ascii="Century Gothic" w:eastAsia="Century Gothic" w:hAnsi="Century Gothic" w:cs="Century Gothic"/>
                <w:sz w:val="20"/>
                <w:szCs w:val="20"/>
              </w:rPr>
              <w:t>etc</w:t>
            </w:r>
            <w:proofErr w:type="spellEnd"/>
            <w:r>
              <w:rPr>
                <w:rFonts w:ascii="Century Gothic" w:eastAsia="Century Gothic" w:hAnsi="Century Gothic" w:cs="Century Gothic"/>
                <w:sz w:val="20"/>
                <w:szCs w:val="20"/>
              </w:rPr>
              <w:t xml:space="preserve"> to green. </w:t>
            </w:r>
          </w:p>
          <w:p w14:paraId="5981F20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identify emotions might feel</w:t>
            </w:r>
          </w:p>
          <w:p w14:paraId="692E86C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38F65046"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place emotion faces on Zone of Regulation A3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grids. </w:t>
            </w:r>
          </w:p>
          <w:p w14:paraId="5C72533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Activity - in books … I felt … when. … (links with lock down overcoming trauma and adapting to new norms.)</w:t>
            </w:r>
          </w:p>
          <w:p w14:paraId="28EE366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Vocab -</w:t>
            </w:r>
            <w:r>
              <w:rPr>
                <w:rFonts w:ascii="Century Gothic" w:eastAsia="Century Gothic" w:hAnsi="Century Gothic" w:cs="Century Gothic"/>
                <w:color w:val="000000"/>
                <w:sz w:val="20"/>
                <w:szCs w:val="20"/>
              </w:rPr>
              <w:t>worry, concern, support, feelings, emotions, angry, frustrated, bored, sad, alone, giving up, nervous, anxious.</w:t>
            </w:r>
          </w:p>
          <w:p w14:paraId="55A9B85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 -</w:t>
            </w:r>
            <w:r>
              <w:rPr>
                <w:rFonts w:ascii="Century Gothic" w:eastAsia="Century Gothic" w:hAnsi="Century Gothic" w:cs="Century Gothic"/>
                <w:b/>
                <w:color w:val="000000"/>
                <w:sz w:val="20"/>
                <w:szCs w:val="20"/>
                <w:u w:val="single"/>
              </w:rPr>
              <w:t xml:space="preserve"> </w:t>
            </w:r>
            <w:r>
              <w:rPr>
                <w:rFonts w:ascii="Century Gothic" w:eastAsia="Century Gothic" w:hAnsi="Century Gothic" w:cs="Century Gothic"/>
                <w:color w:val="000000"/>
                <w:sz w:val="20"/>
                <w:szCs w:val="20"/>
              </w:rPr>
              <w:t>How do you feel? Does anyone else feel this way ? When have you felt like this before?</w:t>
            </w:r>
          </w:p>
          <w:p w14:paraId="6B12319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can you do to feel better? How can we get out of blue and into yellow/ green?</w:t>
            </w:r>
          </w:p>
        </w:tc>
      </w:tr>
      <w:tr w:rsidR="00EF3B31" w14:paraId="5A4475B7" w14:textId="77777777">
        <w:trPr>
          <w:trHeight w:val="1001"/>
        </w:trPr>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61F43108"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Week 2</w:t>
            </w:r>
          </w:p>
          <w:p w14:paraId="7009E475"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8</w:t>
            </w:r>
            <w:r>
              <w:rPr>
                <w:rFonts w:ascii="Century Gothic" w:eastAsia="Century Gothic" w:hAnsi="Century Gothic" w:cs="Century Gothic"/>
                <w:b/>
                <w:color w:val="000000"/>
                <w:sz w:val="12"/>
                <w:szCs w:val="12"/>
                <w:vertAlign w:val="superscript"/>
              </w:rPr>
              <w:t>th</w:t>
            </w:r>
            <w:r>
              <w:rPr>
                <w:rFonts w:ascii="Century Gothic" w:eastAsia="Century Gothic" w:hAnsi="Century Gothic" w:cs="Century Gothic"/>
                <w:b/>
                <w:color w:val="000000"/>
                <w:sz w:val="20"/>
                <w:szCs w:val="20"/>
              </w:rPr>
              <w:t xml:space="preserve"> June</w:t>
            </w:r>
          </w:p>
          <w:p w14:paraId="468E5391" w14:textId="77777777" w:rsidR="00EF3B31" w:rsidRDefault="00EF3B31">
            <w:pPr>
              <w:spacing w:line="240" w:lineRule="auto"/>
              <w:ind w:left="0" w:hanging="2"/>
              <w:rPr>
                <w:rFonts w:ascii="Times New Roman" w:eastAsia="Times New Roman" w:hAnsi="Times New Roman" w:cs="Times New Roman"/>
              </w:rPr>
            </w:pP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8AD4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w:t>
            </w:r>
          </w:p>
          <w:p w14:paraId="7C8C613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LI - </w:t>
            </w:r>
            <w:r w:rsidR="00E6416D">
              <w:rPr>
                <w:rFonts w:ascii="Century Gothic" w:eastAsia="Century Gothic" w:hAnsi="Century Gothic" w:cs="Century Gothic"/>
                <w:b/>
                <w:color w:val="000000"/>
                <w:sz w:val="20"/>
                <w:szCs w:val="20"/>
                <w:u w:val="single"/>
              </w:rPr>
              <w:t>T</w:t>
            </w:r>
            <w:r>
              <w:rPr>
                <w:rFonts w:ascii="Century Gothic" w:eastAsia="Century Gothic" w:hAnsi="Century Gothic" w:cs="Century Gothic"/>
                <w:b/>
                <w:color w:val="000000"/>
                <w:sz w:val="20"/>
                <w:szCs w:val="20"/>
                <w:u w:val="single"/>
              </w:rPr>
              <w:t>o create a pencil sketch</w:t>
            </w:r>
          </w:p>
          <w:p w14:paraId="3079A44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45A07EB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Walk around the playground and look out at the flats looking down on them.</w:t>
            </w:r>
          </w:p>
          <w:p w14:paraId="392A893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Show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images of buildings in their community.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highrise</w:t>
            </w:r>
            <w:proofErr w:type="spellEnd"/>
            <w:r>
              <w:rPr>
                <w:rFonts w:ascii="Century Gothic" w:eastAsia="Century Gothic" w:hAnsi="Century Gothic" w:cs="Century Gothic"/>
                <w:color w:val="000000"/>
                <w:sz w:val="20"/>
                <w:szCs w:val="20"/>
              </w:rPr>
              <w:t xml:space="preserve"> flats. </w:t>
            </w:r>
          </w:p>
          <w:p w14:paraId="2FDF3FE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Children create pencil sketches of buildings</w:t>
            </w:r>
          </w:p>
          <w:p w14:paraId="22A24AF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Vocab -</w:t>
            </w:r>
            <w:r>
              <w:rPr>
                <w:rFonts w:ascii="Century Gothic" w:eastAsia="Century Gothic" w:hAnsi="Century Gothic" w:cs="Century Gothic"/>
                <w:b/>
                <w:color w:val="000000"/>
                <w:sz w:val="20"/>
                <w:szCs w:val="20"/>
                <w:u w:val="single"/>
              </w:rPr>
              <w:t xml:space="preserve"> </w:t>
            </w:r>
            <w:r>
              <w:rPr>
                <w:rFonts w:ascii="Century Gothic" w:eastAsia="Century Gothic" w:hAnsi="Century Gothic" w:cs="Century Gothic"/>
                <w:color w:val="000000"/>
                <w:sz w:val="20"/>
                <w:szCs w:val="20"/>
              </w:rPr>
              <w:t>line, shape, straight, cubed, square, sketch, observe</w:t>
            </w:r>
          </w:p>
          <w:p w14:paraId="4723CB3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 -</w:t>
            </w:r>
            <w:r>
              <w:rPr>
                <w:rFonts w:ascii="Century Gothic" w:eastAsia="Century Gothic" w:hAnsi="Century Gothic" w:cs="Century Gothic"/>
                <w:b/>
                <w:color w:val="000000"/>
                <w:sz w:val="20"/>
                <w:szCs w:val="20"/>
                <w:u w:val="single"/>
              </w:rPr>
              <w:t xml:space="preserve"> </w:t>
            </w:r>
            <w:r>
              <w:rPr>
                <w:rFonts w:ascii="Century Gothic" w:eastAsia="Century Gothic" w:hAnsi="Century Gothic" w:cs="Century Gothic"/>
                <w:color w:val="000000"/>
                <w:sz w:val="20"/>
                <w:szCs w:val="20"/>
              </w:rPr>
              <w:t>What shapes can you see? What lines can you see?</w:t>
            </w:r>
          </w:p>
          <w:p w14:paraId="4337C7C2" w14:textId="77777777" w:rsidR="00EF3B31" w:rsidRDefault="00EF3B31">
            <w:pPr>
              <w:spacing w:line="240" w:lineRule="auto"/>
              <w:ind w:left="0" w:hanging="2"/>
              <w:rPr>
                <w:rFonts w:ascii="Century Gothic" w:eastAsia="Century Gothic" w:hAnsi="Century Gothic" w:cs="Century Gothic"/>
                <w:sz w:val="20"/>
                <w:szCs w:val="20"/>
              </w:rPr>
            </w:pPr>
          </w:p>
          <w:p w14:paraId="4DF741F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w:t>
            </w:r>
          </w:p>
          <w:p w14:paraId="21AA1DB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create a sketch using mixed media</w:t>
            </w:r>
          </w:p>
          <w:p w14:paraId="164384F3"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375014F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Show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images of buildings in their community.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highrise</w:t>
            </w:r>
            <w:proofErr w:type="spellEnd"/>
            <w:r>
              <w:rPr>
                <w:rFonts w:ascii="Century Gothic" w:eastAsia="Century Gothic" w:hAnsi="Century Gothic" w:cs="Century Gothic"/>
                <w:color w:val="000000"/>
                <w:sz w:val="20"/>
                <w:szCs w:val="20"/>
              </w:rPr>
              <w:t xml:space="preserve"> flats. </w:t>
            </w:r>
          </w:p>
          <w:p w14:paraId="1641853A" w14:textId="77777777" w:rsidR="00EF3B31" w:rsidRDefault="00E6416D">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noProof/>
                <w:color w:val="000000"/>
                <w:sz w:val="20"/>
                <w:szCs w:val="20"/>
              </w:rPr>
              <w:lastRenderedPageBreak/>
              <w:drawing>
                <wp:anchor distT="0" distB="0" distL="114300" distR="114300" simplePos="0" relativeHeight="251663360" behindDoc="0" locked="0" layoutInCell="1" allowOverlap="1" wp14:anchorId="088C2B1F" wp14:editId="045EF80B">
                  <wp:simplePos x="0" y="0"/>
                  <wp:positionH relativeFrom="column">
                    <wp:posOffset>7335924</wp:posOffset>
                  </wp:positionH>
                  <wp:positionV relativeFrom="paragraph">
                    <wp:posOffset>160655</wp:posOffset>
                  </wp:positionV>
                  <wp:extent cx="1537855" cy="1080655"/>
                  <wp:effectExtent l="0" t="0" r="0" b="0"/>
                  <wp:wrapNone/>
                  <wp:docPr id="10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537855" cy="1080655"/>
                          </a:xfrm>
                          <a:prstGeom prst="rect">
                            <a:avLst/>
                          </a:prstGeom>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noProof/>
                <w:color w:val="000000"/>
                <w:sz w:val="20"/>
                <w:szCs w:val="20"/>
              </w:rPr>
              <w:drawing>
                <wp:anchor distT="0" distB="0" distL="114300" distR="114300" simplePos="0" relativeHeight="251664384" behindDoc="0" locked="0" layoutInCell="1" allowOverlap="1" wp14:anchorId="4A5E5ED0" wp14:editId="216840D5">
                  <wp:simplePos x="0" y="0"/>
                  <wp:positionH relativeFrom="column">
                    <wp:posOffset>5860877</wp:posOffset>
                  </wp:positionH>
                  <wp:positionV relativeFrom="paragraph">
                    <wp:posOffset>67945</wp:posOffset>
                  </wp:positionV>
                  <wp:extent cx="1288473" cy="1298864"/>
                  <wp:effectExtent l="0" t="0" r="0" b="0"/>
                  <wp:wrapNone/>
                  <wp:docPr id="10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288473" cy="1298864"/>
                          </a:xfrm>
                          <a:prstGeom prst="rect">
                            <a:avLst/>
                          </a:prstGeom>
                          <a:ln/>
                        </pic:spPr>
                      </pic:pic>
                    </a:graphicData>
                  </a:graphic>
                  <wp14:sizeRelH relativeFrom="page">
                    <wp14:pctWidth>0</wp14:pctWidth>
                  </wp14:sizeRelH>
                  <wp14:sizeRelV relativeFrom="page">
                    <wp14:pctHeight>0</wp14:pctHeight>
                  </wp14:sizeRelV>
                </wp:anchor>
              </w:drawing>
            </w:r>
            <w:r w:rsidR="000F4EF2">
              <w:rPr>
                <w:rFonts w:ascii="Century Gothic" w:eastAsia="Century Gothic" w:hAnsi="Century Gothic" w:cs="Century Gothic"/>
                <w:color w:val="000000"/>
                <w:sz w:val="20"/>
                <w:szCs w:val="20"/>
              </w:rPr>
              <w:t>Children create sketches of buildings using charcoal and pastels.  </w:t>
            </w:r>
          </w:p>
          <w:p w14:paraId="6AA0C3B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These will be cut out and added to collage relief. Individual sketches needed - not skyline</w:t>
            </w:r>
          </w:p>
          <w:p w14:paraId="3480D51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This is onto brown parcel paper and newspaper.</w:t>
            </w:r>
          </w:p>
          <w:p w14:paraId="4D7BA12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Vocab -</w:t>
            </w:r>
            <w:r>
              <w:rPr>
                <w:rFonts w:ascii="Century Gothic" w:eastAsia="Century Gothic" w:hAnsi="Century Gothic" w:cs="Century Gothic"/>
                <w:b/>
                <w:color w:val="000000"/>
                <w:sz w:val="20"/>
                <w:szCs w:val="20"/>
                <w:u w:val="single"/>
              </w:rPr>
              <w:t xml:space="preserve"> </w:t>
            </w:r>
            <w:r>
              <w:rPr>
                <w:rFonts w:ascii="Century Gothic" w:eastAsia="Century Gothic" w:hAnsi="Century Gothic" w:cs="Century Gothic"/>
                <w:color w:val="000000"/>
                <w:sz w:val="20"/>
                <w:szCs w:val="20"/>
              </w:rPr>
              <w:t>line, shape, straight, cubed, square, sketch, observe</w:t>
            </w:r>
          </w:p>
          <w:p w14:paraId="1AE15DA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 -</w:t>
            </w:r>
            <w:r>
              <w:rPr>
                <w:rFonts w:ascii="Century Gothic" w:eastAsia="Century Gothic" w:hAnsi="Century Gothic" w:cs="Century Gothic"/>
                <w:b/>
                <w:color w:val="000000"/>
                <w:sz w:val="20"/>
                <w:szCs w:val="20"/>
                <w:u w:val="single"/>
              </w:rPr>
              <w:t xml:space="preserve"> </w:t>
            </w:r>
            <w:r>
              <w:rPr>
                <w:rFonts w:ascii="Century Gothic" w:eastAsia="Century Gothic" w:hAnsi="Century Gothic" w:cs="Century Gothic"/>
                <w:color w:val="000000"/>
                <w:sz w:val="20"/>
                <w:szCs w:val="20"/>
              </w:rPr>
              <w:t>What shapes can you see? What lines can you see?</w:t>
            </w:r>
          </w:p>
          <w:p w14:paraId="52D2DABC" w14:textId="77777777" w:rsidR="00EF3B31" w:rsidRDefault="00EF3B31">
            <w:pPr>
              <w:spacing w:line="240" w:lineRule="auto"/>
              <w:ind w:left="0" w:hanging="2"/>
              <w:rPr>
                <w:rFonts w:ascii="Century Gothic" w:eastAsia="Century Gothic" w:hAnsi="Century Gothic" w:cs="Century Gothic"/>
                <w:sz w:val="20"/>
                <w:szCs w:val="20"/>
              </w:rPr>
            </w:pPr>
          </w:p>
          <w:p w14:paraId="7E1E3CEE" w14:textId="77777777" w:rsidR="00EF3B31" w:rsidRDefault="00EF3B31">
            <w:pPr>
              <w:spacing w:line="240" w:lineRule="auto"/>
              <w:ind w:left="0" w:hanging="2"/>
              <w:rPr>
                <w:rFonts w:ascii="Century Gothic" w:eastAsia="Century Gothic" w:hAnsi="Century Gothic" w:cs="Century Gothic"/>
                <w:sz w:val="20"/>
                <w:szCs w:val="20"/>
              </w:rPr>
            </w:pPr>
          </w:p>
          <w:p w14:paraId="6914601C" w14:textId="77777777" w:rsidR="00EF3B31" w:rsidRDefault="00EF3B31">
            <w:pPr>
              <w:spacing w:line="240" w:lineRule="auto"/>
              <w:ind w:left="0" w:hanging="2"/>
              <w:rPr>
                <w:rFonts w:ascii="Century Gothic" w:eastAsia="Century Gothic" w:hAnsi="Century Gothic" w:cs="Century Gothic"/>
                <w:sz w:val="20"/>
                <w:szCs w:val="20"/>
              </w:rPr>
            </w:pPr>
          </w:p>
          <w:p w14:paraId="4DB7F08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RSE - </w:t>
            </w:r>
            <w:r>
              <w:rPr>
                <w:rFonts w:ascii="Century Gothic" w:eastAsia="Century Gothic" w:hAnsi="Century Gothic" w:cs="Century Gothic"/>
                <w:b/>
                <w:color w:val="FF0000"/>
                <w:sz w:val="20"/>
                <w:szCs w:val="20"/>
                <w:u w:val="single"/>
              </w:rPr>
              <w:t>Managing our emotions.</w:t>
            </w:r>
          </w:p>
          <w:p w14:paraId="24927901" w14:textId="77777777" w:rsidR="00EF3B31" w:rsidRDefault="000F4EF2" w:rsidP="00E6416D">
            <w:pPr>
              <w:spacing w:line="240" w:lineRule="auto"/>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how to manage my emotions.</w:t>
            </w:r>
          </w:p>
          <w:p w14:paraId="2238E3A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7B82FBD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Share some red emotions and discuss how we can calm down and move to green.</w:t>
            </w:r>
          </w:p>
          <w:p w14:paraId="6B03AC4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Practice some mindfulness breathing strategies. Lazy eights, finger five, candles flowers, butterfly.</w:t>
            </w:r>
          </w:p>
          <w:p w14:paraId="06F5563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Discuss time out, count to ten, yoga moves, exercise</w:t>
            </w:r>
          </w:p>
          <w:p w14:paraId="0CFA6DC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Share some blue emotions and discus how we can get back to green.</w:t>
            </w:r>
          </w:p>
          <w:p w14:paraId="7E5147C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Cuddles, ride our bikes, chat with grown up, exercise, hobby etc.</w:t>
            </w:r>
          </w:p>
          <w:p w14:paraId="0F3C504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Children choose emotion in print. stick in book and write using scaffolds</w:t>
            </w:r>
          </w:p>
          <w:p w14:paraId="17E06E5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When I’m …. I can ….  </w:t>
            </w:r>
          </w:p>
          <w:p w14:paraId="17F4C79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Vocab</w:t>
            </w:r>
            <w:r>
              <w:rPr>
                <w:rFonts w:ascii="Century Gothic" w:eastAsia="Century Gothic" w:hAnsi="Century Gothic" w:cs="Century Gothic"/>
                <w:b/>
                <w:color w:val="000000"/>
                <w:sz w:val="20"/>
                <w:szCs w:val="20"/>
                <w:u w:val="single"/>
              </w:rPr>
              <w:t xml:space="preserve"> -</w:t>
            </w:r>
            <w:r>
              <w:rPr>
                <w:rFonts w:ascii="Century Gothic" w:eastAsia="Century Gothic" w:hAnsi="Century Gothic" w:cs="Century Gothic"/>
                <w:color w:val="000000"/>
                <w:sz w:val="20"/>
                <w:szCs w:val="20"/>
              </w:rPr>
              <w:t>worry, concern, support, feelings, emotions, angry, frustrated, bored, sad, alone, giving up, nervous, anxious, manage emotions, feel better.</w:t>
            </w:r>
          </w:p>
          <w:p w14:paraId="249974C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Questioning - </w:t>
            </w:r>
            <w:r>
              <w:rPr>
                <w:rFonts w:ascii="Century Gothic" w:eastAsia="Century Gothic" w:hAnsi="Century Gothic" w:cs="Century Gothic"/>
                <w:color w:val="000000"/>
                <w:sz w:val="20"/>
                <w:szCs w:val="20"/>
              </w:rPr>
              <w:t>How do you feel? Does anyone else feel this way ? When have you felt like this before?</w:t>
            </w:r>
          </w:p>
          <w:p w14:paraId="2E219B0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can you do to feel better? How can we get out of blue and into yellow/ green?</w:t>
            </w:r>
          </w:p>
        </w:tc>
      </w:tr>
      <w:tr w:rsidR="00EF3B31" w14:paraId="632FD1E2" w14:textId="77777777">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0F64CD18"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Week 3</w:t>
            </w:r>
          </w:p>
          <w:p w14:paraId="291CBC81"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15</w:t>
            </w:r>
            <w:r>
              <w:rPr>
                <w:rFonts w:ascii="Century Gothic" w:eastAsia="Century Gothic" w:hAnsi="Century Gothic" w:cs="Century Gothic"/>
                <w:b/>
                <w:color w:val="000000"/>
                <w:sz w:val="12"/>
                <w:szCs w:val="12"/>
                <w:vertAlign w:val="superscript"/>
              </w:rPr>
              <w:t>th</w:t>
            </w:r>
            <w:r>
              <w:rPr>
                <w:rFonts w:ascii="Century Gothic" w:eastAsia="Century Gothic" w:hAnsi="Century Gothic" w:cs="Century Gothic"/>
                <w:b/>
                <w:color w:val="000000"/>
                <w:sz w:val="20"/>
                <w:szCs w:val="20"/>
              </w:rPr>
              <w:t xml:space="preserve"> June</w:t>
            </w:r>
          </w:p>
          <w:p w14:paraId="4E786FD6" w14:textId="77777777" w:rsidR="00EF3B31" w:rsidRDefault="00EF3B31">
            <w:pPr>
              <w:spacing w:line="240" w:lineRule="auto"/>
              <w:ind w:left="0" w:hanging="2"/>
              <w:rPr>
                <w:rFonts w:ascii="Times New Roman" w:eastAsia="Times New Roman" w:hAnsi="Times New Roman" w:cs="Times New Roman"/>
              </w:rPr>
            </w:pP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74FD0" w14:textId="77777777" w:rsidR="00EF3B31" w:rsidRDefault="000F4EF2" w:rsidP="00E6416D">
            <w:pPr>
              <w:spacing w:line="240" w:lineRule="auto"/>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7F6DCE0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LI - to explore a mood </w:t>
            </w:r>
            <w:proofErr w:type="spellStart"/>
            <w:r>
              <w:rPr>
                <w:rFonts w:ascii="Century Gothic" w:eastAsia="Century Gothic" w:hAnsi="Century Gothic" w:cs="Century Gothic"/>
                <w:b/>
                <w:color w:val="000000"/>
                <w:sz w:val="20"/>
                <w:szCs w:val="20"/>
                <w:u w:val="single"/>
              </w:rPr>
              <w:t>colour</w:t>
            </w:r>
            <w:proofErr w:type="spellEnd"/>
            <w:r>
              <w:rPr>
                <w:rFonts w:ascii="Century Gothic" w:eastAsia="Century Gothic" w:hAnsi="Century Gothic" w:cs="Century Gothic"/>
                <w:b/>
                <w:color w:val="000000"/>
                <w:sz w:val="20"/>
                <w:szCs w:val="20"/>
                <w:u w:val="single"/>
              </w:rPr>
              <w:t xml:space="preserve"> palette. </w:t>
            </w:r>
          </w:p>
          <w:p w14:paraId="3286D3B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7974EB3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Refer back to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strips from week one. Explore a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wheel and discuss. </w:t>
            </w:r>
          </w:p>
          <w:p w14:paraId="1570B81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Children paint blank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wheel and use shades of red, blue, and yellow/orange to represent feeling.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annotate with feeling words.</w:t>
            </w:r>
          </w:p>
          <w:p w14:paraId="2052D77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 xml:space="preserve">feeling, mood, emotion,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palette,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wheel </w:t>
            </w:r>
          </w:p>
          <w:p w14:paraId="2520E84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7A7B521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What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are you feeling today?  Why? </w:t>
            </w:r>
          </w:p>
          <w:p w14:paraId="680930F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situation might make you blue? red? orange?</w:t>
            </w:r>
          </w:p>
          <w:p w14:paraId="43A77FAB" w14:textId="77777777" w:rsidR="00EF3B31" w:rsidRDefault="00EF3B31">
            <w:pPr>
              <w:spacing w:line="240" w:lineRule="auto"/>
              <w:ind w:left="0" w:hanging="2"/>
              <w:rPr>
                <w:rFonts w:ascii="Century Gothic" w:eastAsia="Century Gothic" w:hAnsi="Century Gothic" w:cs="Century Gothic"/>
                <w:sz w:val="20"/>
                <w:szCs w:val="20"/>
              </w:rPr>
            </w:pPr>
          </w:p>
          <w:p w14:paraId="0BD98F1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noProof/>
                <w:color w:val="000000"/>
                <w:sz w:val="20"/>
                <w:szCs w:val="20"/>
              </w:rPr>
              <w:drawing>
                <wp:inline distT="0" distB="0" distL="0" distR="0" wp14:anchorId="378BFB1A" wp14:editId="102CF87A">
                  <wp:extent cx="1504950" cy="1257300"/>
                  <wp:effectExtent l="0" t="0" r="0" b="0"/>
                  <wp:docPr id="10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504950" cy="1257300"/>
                          </a:xfrm>
                          <a:prstGeom prst="rect">
                            <a:avLst/>
                          </a:prstGeom>
                          <a:ln/>
                        </pic:spPr>
                      </pic:pic>
                    </a:graphicData>
                  </a:graphic>
                </wp:inline>
              </w:drawing>
            </w:r>
          </w:p>
          <w:p w14:paraId="345392F7" w14:textId="77777777" w:rsidR="00EF3B31" w:rsidRDefault="00EF3B31">
            <w:pPr>
              <w:spacing w:line="240" w:lineRule="auto"/>
              <w:ind w:left="0" w:hanging="2"/>
              <w:rPr>
                <w:rFonts w:ascii="Century Gothic" w:eastAsia="Century Gothic" w:hAnsi="Century Gothic" w:cs="Century Gothic"/>
                <w:sz w:val="20"/>
                <w:szCs w:val="20"/>
              </w:rPr>
            </w:pPr>
          </w:p>
          <w:p w14:paraId="0539E24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18A986E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LI - to explore a mood </w:t>
            </w:r>
            <w:proofErr w:type="spellStart"/>
            <w:r>
              <w:rPr>
                <w:rFonts w:ascii="Century Gothic" w:eastAsia="Century Gothic" w:hAnsi="Century Gothic" w:cs="Century Gothic"/>
                <w:b/>
                <w:color w:val="000000"/>
                <w:sz w:val="20"/>
                <w:szCs w:val="20"/>
                <w:u w:val="single"/>
              </w:rPr>
              <w:t>colour</w:t>
            </w:r>
            <w:proofErr w:type="spellEnd"/>
            <w:r>
              <w:rPr>
                <w:rFonts w:ascii="Century Gothic" w:eastAsia="Century Gothic" w:hAnsi="Century Gothic" w:cs="Century Gothic"/>
                <w:b/>
                <w:color w:val="000000"/>
                <w:sz w:val="20"/>
                <w:szCs w:val="20"/>
                <w:u w:val="single"/>
              </w:rPr>
              <w:t xml:space="preserve"> palette using marbling.</w:t>
            </w:r>
          </w:p>
          <w:p w14:paraId="3AA8CA4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7864930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Refer back to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strips and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wheel.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choose an emotion and </w:t>
            </w:r>
            <w:proofErr w:type="spellStart"/>
            <w:r>
              <w:rPr>
                <w:rFonts w:ascii="Century Gothic" w:eastAsia="Century Gothic" w:hAnsi="Century Gothic" w:cs="Century Gothic"/>
                <w:color w:val="000000"/>
                <w:sz w:val="20"/>
                <w:szCs w:val="20"/>
              </w:rPr>
              <w:t>appropiate</w:t>
            </w:r>
            <w:proofErr w:type="spellEnd"/>
            <w:r>
              <w:rPr>
                <w:rFonts w:ascii="Century Gothic" w:eastAsia="Century Gothic" w:hAnsi="Century Gothic" w:cs="Century Gothic"/>
                <w:color w:val="000000"/>
                <w:sz w:val="20"/>
                <w:szCs w:val="20"/>
              </w:rPr>
              <w:t xml:space="preserve"> marbling ink. They put drops in water tray and lay varied paper on top,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plain, parchment, newspaper. Explore effects. </w:t>
            </w:r>
          </w:p>
          <w:p w14:paraId="456A5FB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 xml:space="preserve">feeling, mood, emotion,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palette, marbling,</w:t>
            </w:r>
          </w:p>
          <w:p w14:paraId="1CE600D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3EB9FA8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What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are you feeling today?  Why? </w:t>
            </w:r>
          </w:p>
          <w:p w14:paraId="7FCD44D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situation might make you blue? red? orange?</w:t>
            </w:r>
          </w:p>
          <w:p w14:paraId="00D6DB9A" w14:textId="77777777" w:rsidR="00EF3B31" w:rsidRDefault="00EF3B31">
            <w:pPr>
              <w:spacing w:line="240" w:lineRule="auto"/>
              <w:ind w:left="0" w:hanging="2"/>
              <w:rPr>
                <w:rFonts w:ascii="Century Gothic" w:eastAsia="Century Gothic" w:hAnsi="Century Gothic" w:cs="Century Gothic"/>
                <w:sz w:val="20"/>
                <w:szCs w:val="20"/>
              </w:rPr>
            </w:pPr>
          </w:p>
          <w:p w14:paraId="4DB3613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noProof/>
                <w:color w:val="000000"/>
                <w:sz w:val="20"/>
                <w:szCs w:val="20"/>
              </w:rPr>
              <w:drawing>
                <wp:inline distT="0" distB="0" distL="0" distR="0" wp14:anchorId="2845269B" wp14:editId="7FE6CA51">
                  <wp:extent cx="2562225" cy="1381125"/>
                  <wp:effectExtent l="0" t="0" r="0" b="0"/>
                  <wp:docPr id="10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562225" cy="1381125"/>
                          </a:xfrm>
                          <a:prstGeom prst="rect">
                            <a:avLst/>
                          </a:prstGeom>
                          <a:ln/>
                        </pic:spPr>
                      </pic:pic>
                    </a:graphicData>
                  </a:graphic>
                </wp:inline>
              </w:drawing>
            </w:r>
          </w:p>
          <w:p w14:paraId="75A52C48" w14:textId="77777777" w:rsidR="00EF3B31" w:rsidRDefault="00EF3B31">
            <w:pPr>
              <w:spacing w:line="240" w:lineRule="auto"/>
              <w:ind w:left="0" w:hanging="2"/>
              <w:rPr>
                <w:rFonts w:ascii="Century Gothic" w:eastAsia="Century Gothic" w:hAnsi="Century Gothic" w:cs="Century Gothic"/>
                <w:sz w:val="20"/>
                <w:szCs w:val="20"/>
              </w:rPr>
            </w:pPr>
          </w:p>
          <w:p w14:paraId="5CA0BF6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RSE </w:t>
            </w:r>
            <w:r>
              <w:rPr>
                <w:rFonts w:ascii="Century Gothic" w:eastAsia="Century Gothic" w:hAnsi="Century Gothic" w:cs="Century Gothic"/>
                <w:b/>
                <w:color w:val="FF0000"/>
                <w:sz w:val="20"/>
                <w:szCs w:val="20"/>
                <w:u w:val="single"/>
              </w:rPr>
              <w:t>Reflection and Recovery </w:t>
            </w:r>
          </w:p>
          <w:p w14:paraId="1DDB354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reflect on a significant event.</w:t>
            </w:r>
          </w:p>
          <w:p w14:paraId="7D977F0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37F0AC5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Share positive community  images of lockdown - clapping for NHS  - food parcels - lending library - virtual learning - rainbows - cookie delivery</w:t>
            </w:r>
          </w:p>
          <w:p w14:paraId="270FA6F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Explain lockdown was a moment in history and we will look back and remember this. Explain concept of time capsule.</w:t>
            </w:r>
          </w:p>
          <w:p w14:paraId="1E85687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Discuss meaning of memories. Brainstorm as a class happy memories of lockdown.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playing with brother, baking with mum, playing in park, finding new ways of playing, eating as a family, teachers teaching on line.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brainstorm happy memories - positives from negatives - in books.</w:t>
            </w:r>
          </w:p>
          <w:p w14:paraId="7F064891" w14:textId="77777777" w:rsidR="00EF3B31" w:rsidRDefault="00EF3B31">
            <w:pPr>
              <w:spacing w:line="240" w:lineRule="auto"/>
              <w:ind w:left="0" w:hanging="2"/>
              <w:rPr>
                <w:rFonts w:ascii="Century Gothic" w:eastAsia="Century Gothic" w:hAnsi="Century Gothic" w:cs="Century Gothic"/>
                <w:sz w:val="20"/>
                <w:szCs w:val="20"/>
              </w:rPr>
            </w:pPr>
          </w:p>
          <w:p w14:paraId="2F1AD59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memories, reflections, history </w:t>
            </w:r>
          </w:p>
          <w:p w14:paraId="3381DA7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Questioning - </w:t>
            </w:r>
            <w:r>
              <w:rPr>
                <w:rFonts w:ascii="Century Gothic" w:eastAsia="Century Gothic" w:hAnsi="Century Gothic" w:cs="Century Gothic"/>
                <w:color w:val="000000"/>
                <w:sz w:val="20"/>
                <w:szCs w:val="20"/>
              </w:rPr>
              <w:t>What did you enjoy? How did you help your community ? What did you do at home? </w:t>
            </w:r>
          </w:p>
          <w:p w14:paraId="17A655A1" w14:textId="77777777" w:rsidR="00EF3B31" w:rsidRDefault="00EF3B31">
            <w:pPr>
              <w:spacing w:after="240" w:line="240" w:lineRule="auto"/>
              <w:ind w:left="0" w:hanging="2"/>
              <w:rPr>
                <w:rFonts w:ascii="Century Gothic" w:eastAsia="Century Gothic" w:hAnsi="Century Gothic" w:cs="Century Gothic"/>
                <w:sz w:val="20"/>
                <w:szCs w:val="20"/>
              </w:rPr>
            </w:pPr>
          </w:p>
        </w:tc>
      </w:tr>
      <w:tr w:rsidR="00EF3B31" w14:paraId="1D8C1912" w14:textId="77777777">
        <w:trPr>
          <w:trHeight w:val="1077"/>
        </w:trPr>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3C93C77C"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Week 4</w:t>
            </w:r>
          </w:p>
          <w:p w14:paraId="0C58A79B"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22</w:t>
            </w:r>
            <w:r>
              <w:rPr>
                <w:rFonts w:ascii="Century Gothic" w:eastAsia="Century Gothic" w:hAnsi="Century Gothic" w:cs="Century Gothic"/>
                <w:b/>
                <w:color w:val="000000"/>
                <w:sz w:val="12"/>
                <w:szCs w:val="12"/>
                <w:vertAlign w:val="superscript"/>
              </w:rPr>
              <w:t>nd</w:t>
            </w:r>
            <w:r>
              <w:rPr>
                <w:rFonts w:ascii="Century Gothic" w:eastAsia="Century Gothic" w:hAnsi="Century Gothic" w:cs="Century Gothic"/>
                <w:b/>
                <w:color w:val="000000"/>
                <w:sz w:val="20"/>
                <w:szCs w:val="20"/>
              </w:rPr>
              <w:t xml:space="preserve"> June  </w:t>
            </w: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2AAB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0CFB29C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explore a focus artist</w:t>
            </w:r>
          </w:p>
          <w:p w14:paraId="1A7EC39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0C211FF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Explore pictures of Shaun Tan in talk partners. Children choose one and brainstorm around under headings. - What’s in the picture ?  What emotions and mood does it make you feel ? Lead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notice animals  feat heavily.</w:t>
            </w:r>
          </w:p>
          <w:p w14:paraId="6DD4FAF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 xml:space="preserve">Shaun Tan, </w:t>
            </w:r>
            <w:proofErr w:type="spellStart"/>
            <w:r>
              <w:rPr>
                <w:rFonts w:ascii="Century Gothic" w:eastAsia="Century Gothic" w:hAnsi="Century Gothic" w:cs="Century Gothic"/>
                <w:color w:val="000000"/>
                <w:sz w:val="20"/>
                <w:szCs w:val="20"/>
              </w:rPr>
              <w:t>illutstrations</w:t>
            </w:r>
            <w:proofErr w:type="spellEnd"/>
            <w:r>
              <w:rPr>
                <w:rFonts w:ascii="Century Gothic" w:eastAsia="Century Gothic" w:hAnsi="Century Gothic" w:cs="Century Gothic"/>
                <w:color w:val="000000"/>
                <w:sz w:val="20"/>
                <w:szCs w:val="20"/>
              </w:rPr>
              <w:t>, illustrator, animals, city setting, urban landscape</w:t>
            </w:r>
          </w:p>
          <w:p w14:paraId="1EAD79B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0023A8D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lastRenderedPageBreak/>
              <w:t>What can you see in the picture? How does it make you feel ? What mood is the artist portraying?</w:t>
            </w:r>
          </w:p>
          <w:p w14:paraId="73120D6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Does it remind you of anything ? (links with texts) What do the pics all have in common ? (links to obscure animals)</w:t>
            </w:r>
          </w:p>
          <w:p w14:paraId="16986669" w14:textId="77777777" w:rsidR="00EF3B31" w:rsidRDefault="00EF3B31">
            <w:pPr>
              <w:spacing w:line="240" w:lineRule="auto"/>
              <w:ind w:left="0" w:hanging="2"/>
              <w:rPr>
                <w:rFonts w:ascii="Century Gothic" w:eastAsia="Century Gothic" w:hAnsi="Century Gothic" w:cs="Century Gothic"/>
                <w:sz w:val="20"/>
                <w:szCs w:val="20"/>
              </w:rPr>
            </w:pPr>
          </w:p>
          <w:p w14:paraId="6F9D8B1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09EE772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explore a focus artist</w:t>
            </w:r>
          </w:p>
          <w:p w14:paraId="1C5E062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5E200BF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Explore pictures of Shaun Tan in talk partners. Picture all feat animals.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choose </w:t>
            </w:r>
            <w:proofErr w:type="spellStart"/>
            <w:r>
              <w:rPr>
                <w:rFonts w:ascii="Century Gothic" w:eastAsia="Century Gothic" w:hAnsi="Century Gothic" w:cs="Century Gothic"/>
                <w:color w:val="000000"/>
                <w:sz w:val="20"/>
                <w:szCs w:val="20"/>
              </w:rPr>
              <w:t>fave</w:t>
            </w:r>
            <w:proofErr w:type="spellEnd"/>
            <w:r>
              <w:rPr>
                <w:rFonts w:ascii="Century Gothic" w:eastAsia="Century Gothic" w:hAnsi="Century Gothic" w:cs="Century Gothic"/>
                <w:color w:val="000000"/>
                <w:sz w:val="20"/>
                <w:szCs w:val="20"/>
              </w:rPr>
              <w:t xml:space="preserve"> - cut in half and stick in book.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use pencils to sketch the second half of the page. </w:t>
            </w:r>
          </w:p>
          <w:p w14:paraId="0E7718B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 xml:space="preserve">Shaun Tan, </w:t>
            </w:r>
            <w:proofErr w:type="spellStart"/>
            <w:r>
              <w:rPr>
                <w:rFonts w:ascii="Century Gothic" w:eastAsia="Century Gothic" w:hAnsi="Century Gothic" w:cs="Century Gothic"/>
                <w:color w:val="000000"/>
                <w:sz w:val="20"/>
                <w:szCs w:val="20"/>
              </w:rPr>
              <w:t>illutstrations</w:t>
            </w:r>
            <w:proofErr w:type="spellEnd"/>
            <w:r>
              <w:rPr>
                <w:rFonts w:ascii="Century Gothic" w:eastAsia="Century Gothic" w:hAnsi="Century Gothic" w:cs="Century Gothic"/>
                <w:color w:val="000000"/>
                <w:sz w:val="20"/>
                <w:szCs w:val="20"/>
              </w:rPr>
              <w:t>, illustrator, animals, city setting, urban landscape</w:t>
            </w:r>
          </w:p>
          <w:p w14:paraId="09FBB0C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17B9475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can you see in the picture? How does it make you feel ? What mood is the artist portraying?</w:t>
            </w:r>
          </w:p>
          <w:p w14:paraId="39F1A86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Does it remind you of anything ? (links with texts) What do the pics all have in common ? (links to obscure animals)</w:t>
            </w:r>
          </w:p>
          <w:p w14:paraId="06D70158" w14:textId="77777777" w:rsidR="00EF3B31" w:rsidRDefault="00EF3B31">
            <w:pPr>
              <w:spacing w:line="240" w:lineRule="auto"/>
              <w:ind w:left="0" w:hanging="2"/>
              <w:rPr>
                <w:rFonts w:ascii="Century Gothic" w:eastAsia="Century Gothic" w:hAnsi="Century Gothic" w:cs="Century Gothic"/>
                <w:sz w:val="20"/>
                <w:szCs w:val="20"/>
              </w:rPr>
            </w:pPr>
          </w:p>
          <w:p w14:paraId="015B32B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noProof/>
                <w:color w:val="000000"/>
                <w:sz w:val="20"/>
                <w:szCs w:val="20"/>
              </w:rPr>
              <w:drawing>
                <wp:inline distT="0" distB="0" distL="0" distR="0" wp14:anchorId="53EC869A" wp14:editId="33F4A17B">
                  <wp:extent cx="1695450" cy="1571625"/>
                  <wp:effectExtent l="0" t="0" r="0" b="0"/>
                  <wp:docPr id="10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1695450" cy="1571625"/>
                          </a:xfrm>
                          <a:prstGeom prst="rect">
                            <a:avLst/>
                          </a:prstGeom>
                          <a:ln/>
                        </pic:spPr>
                      </pic:pic>
                    </a:graphicData>
                  </a:graphic>
                </wp:inline>
              </w:drawing>
            </w:r>
            <w:r>
              <w:rPr>
                <w:rFonts w:ascii="Century Gothic" w:eastAsia="Century Gothic" w:hAnsi="Century Gothic" w:cs="Century Gothic"/>
                <w:noProof/>
                <w:color w:val="000000"/>
                <w:sz w:val="20"/>
                <w:szCs w:val="20"/>
              </w:rPr>
              <w:drawing>
                <wp:inline distT="0" distB="0" distL="0" distR="0" wp14:anchorId="4AE3B5DD" wp14:editId="1CC4B262">
                  <wp:extent cx="1676400" cy="1571625"/>
                  <wp:effectExtent l="0" t="0" r="0" b="0"/>
                  <wp:docPr id="10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1676400" cy="1571625"/>
                          </a:xfrm>
                          <a:prstGeom prst="rect">
                            <a:avLst/>
                          </a:prstGeom>
                          <a:ln/>
                        </pic:spPr>
                      </pic:pic>
                    </a:graphicData>
                  </a:graphic>
                </wp:inline>
              </w:drawing>
            </w:r>
            <w:r>
              <w:rPr>
                <w:rFonts w:ascii="Century Gothic" w:eastAsia="Century Gothic" w:hAnsi="Century Gothic" w:cs="Century Gothic"/>
                <w:noProof/>
                <w:color w:val="000000"/>
                <w:sz w:val="20"/>
                <w:szCs w:val="20"/>
              </w:rPr>
              <w:drawing>
                <wp:inline distT="0" distB="0" distL="0" distR="0" wp14:anchorId="40FC1DF0" wp14:editId="23154CD7">
                  <wp:extent cx="2038350" cy="1600200"/>
                  <wp:effectExtent l="0" t="0" r="0" b="0"/>
                  <wp:docPr id="10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038350" cy="1600200"/>
                          </a:xfrm>
                          <a:prstGeom prst="rect">
                            <a:avLst/>
                          </a:prstGeom>
                          <a:ln/>
                        </pic:spPr>
                      </pic:pic>
                    </a:graphicData>
                  </a:graphic>
                </wp:inline>
              </w:drawing>
            </w:r>
            <w:r>
              <w:rPr>
                <w:rFonts w:ascii="Century Gothic" w:eastAsia="Century Gothic" w:hAnsi="Century Gothic" w:cs="Century Gothic"/>
                <w:noProof/>
                <w:color w:val="000000"/>
                <w:sz w:val="20"/>
                <w:szCs w:val="20"/>
              </w:rPr>
              <w:drawing>
                <wp:inline distT="0" distB="0" distL="0" distR="0" wp14:anchorId="0331A6FB" wp14:editId="22DF9A9E">
                  <wp:extent cx="2095500" cy="1619250"/>
                  <wp:effectExtent l="0" t="0" r="0" b="0"/>
                  <wp:docPr id="10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095500" cy="1619250"/>
                          </a:xfrm>
                          <a:prstGeom prst="rect">
                            <a:avLst/>
                          </a:prstGeom>
                          <a:ln/>
                        </pic:spPr>
                      </pic:pic>
                    </a:graphicData>
                  </a:graphic>
                </wp:inline>
              </w:drawing>
            </w:r>
          </w:p>
          <w:p w14:paraId="22B61EC1" w14:textId="77777777" w:rsidR="00EF3B31" w:rsidRDefault="00EF3B31">
            <w:pPr>
              <w:spacing w:after="240" w:line="240" w:lineRule="auto"/>
              <w:ind w:left="0" w:hanging="2"/>
              <w:rPr>
                <w:rFonts w:ascii="Century Gothic" w:eastAsia="Century Gothic" w:hAnsi="Century Gothic" w:cs="Century Gothic"/>
                <w:sz w:val="20"/>
                <w:szCs w:val="20"/>
              </w:rPr>
            </w:pPr>
          </w:p>
          <w:p w14:paraId="3FC69E6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RSE </w:t>
            </w:r>
            <w:r>
              <w:rPr>
                <w:rFonts w:ascii="Century Gothic" w:eastAsia="Century Gothic" w:hAnsi="Century Gothic" w:cs="Century Gothic"/>
                <w:b/>
                <w:color w:val="FF0000"/>
                <w:sz w:val="20"/>
                <w:szCs w:val="20"/>
                <w:u w:val="single"/>
              </w:rPr>
              <w:t>Reflection and Recovery </w:t>
            </w:r>
          </w:p>
          <w:p w14:paraId="41B7443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reflect on a significant event.</w:t>
            </w:r>
          </w:p>
          <w:p w14:paraId="2EC1116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3FC670D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Brainstorm with children ‘Why we love Woodhill’ These will form messages of hope for Sept.</w:t>
            </w:r>
          </w:p>
          <w:p w14:paraId="3AE2E32F"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teachers who help us learn, playing </w:t>
            </w:r>
            <w:proofErr w:type="spellStart"/>
            <w:r>
              <w:rPr>
                <w:rFonts w:ascii="Century Gothic" w:eastAsia="Century Gothic" w:hAnsi="Century Gothic" w:cs="Century Gothic"/>
                <w:color w:val="000000"/>
                <w:sz w:val="20"/>
                <w:szCs w:val="20"/>
              </w:rPr>
              <w:t>maths</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rockstars</w:t>
            </w:r>
            <w:proofErr w:type="spellEnd"/>
            <w:r>
              <w:rPr>
                <w:rFonts w:ascii="Century Gothic" w:eastAsia="Century Gothic" w:hAnsi="Century Gothic" w:cs="Century Gothic"/>
                <w:color w:val="000000"/>
                <w:sz w:val="20"/>
                <w:szCs w:val="20"/>
              </w:rPr>
              <w:t xml:space="preserve">, playing on the playground, fish and chips on a </w:t>
            </w:r>
            <w:proofErr w:type="spellStart"/>
            <w:r>
              <w:rPr>
                <w:rFonts w:ascii="Century Gothic" w:eastAsia="Century Gothic" w:hAnsi="Century Gothic" w:cs="Century Gothic"/>
                <w:color w:val="000000"/>
                <w:sz w:val="20"/>
                <w:szCs w:val="20"/>
              </w:rPr>
              <w:t>friday</w:t>
            </w:r>
            <w:proofErr w:type="spellEnd"/>
            <w:r>
              <w:rPr>
                <w:rFonts w:ascii="Century Gothic" w:eastAsia="Century Gothic" w:hAnsi="Century Gothic" w:cs="Century Gothic"/>
                <w:color w:val="000000"/>
                <w:sz w:val="20"/>
                <w:szCs w:val="20"/>
              </w:rPr>
              <w:t>, going swimming, visiting the care home etc.</w:t>
            </w:r>
          </w:p>
          <w:p w14:paraId="2D325313"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brainstorm around a sch logo in their book.</w:t>
            </w:r>
          </w:p>
          <w:p w14:paraId="7EA9C0F0" w14:textId="77777777" w:rsidR="00EF3B31" w:rsidRDefault="00EF3B31">
            <w:pPr>
              <w:spacing w:line="240" w:lineRule="auto"/>
              <w:ind w:left="0" w:hanging="2"/>
              <w:rPr>
                <w:rFonts w:ascii="Century Gothic" w:eastAsia="Century Gothic" w:hAnsi="Century Gothic" w:cs="Century Gothic"/>
                <w:sz w:val="20"/>
                <w:szCs w:val="20"/>
              </w:rPr>
            </w:pPr>
          </w:p>
          <w:p w14:paraId="515BAA8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memories, reflections, history, hope, promise, love, </w:t>
            </w:r>
          </w:p>
          <w:p w14:paraId="44A8DF5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Questioning - </w:t>
            </w:r>
            <w:r>
              <w:rPr>
                <w:rFonts w:ascii="Century Gothic" w:eastAsia="Century Gothic" w:hAnsi="Century Gothic" w:cs="Century Gothic"/>
                <w:color w:val="000000"/>
                <w:sz w:val="20"/>
                <w:szCs w:val="20"/>
              </w:rPr>
              <w:t>Why do you love Woodhill ? Which people are special to you? What can’t you wait to do in Sept? </w:t>
            </w:r>
          </w:p>
        </w:tc>
      </w:tr>
      <w:tr w:rsidR="00EF3B31" w14:paraId="148C648B" w14:textId="77777777">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22AA7792"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Week 5</w:t>
            </w:r>
          </w:p>
          <w:p w14:paraId="00B9E014"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29</w:t>
            </w:r>
            <w:r>
              <w:rPr>
                <w:rFonts w:ascii="Century Gothic" w:eastAsia="Century Gothic" w:hAnsi="Century Gothic" w:cs="Century Gothic"/>
                <w:b/>
                <w:color w:val="000000"/>
                <w:sz w:val="12"/>
                <w:szCs w:val="12"/>
                <w:vertAlign w:val="superscript"/>
              </w:rPr>
              <w:t>th</w:t>
            </w:r>
            <w:r>
              <w:rPr>
                <w:rFonts w:ascii="Century Gothic" w:eastAsia="Century Gothic" w:hAnsi="Century Gothic" w:cs="Century Gothic"/>
                <w:b/>
                <w:color w:val="000000"/>
                <w:sz w:val="20"/>
                <w:szCs w:val="20"/>
              </w:rPr>
              <w:t xml:space="preserve"> June</w:t>
            </w: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6100A" w14:textId="77777777" w:rsidR="00EF3B31" w:rsidRDefault="00EF3B31">
            <w:pPr>
              <w:spacing w:line="240" w:lineRule="auto"/>
              <w:ind w:left="0" w:hanging="2"/>
              <w:rPr>
                <w:rFonts w:ascii="Century Gothic" w:eastAsia="Century Gothic" w:hAnsi="Century Gothic" w:cs="Century Gothic"/>
                <w:sz w:val="20"/>
                <w:szCs w:val="20"/>
              </w:rPr>
            </w:pPr>
          </w:p>
          <w:p w14:paraId="3032595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169AB18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sketch an animal using a chosen media.</w:t>
            </w:r>
          </w:p>
          <w:p w14:paraId="47996E1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642177B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lastRenderedPageBreak/>
              <w:t xml:space="preserve">Introduce final outcome pic by Shaun Tan.  Share pictures of animal and what they might represent, a bird - freedom, lion  - courage, rabbit - pet homelife.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draw an animal that represents they’re mood - leaving lockdown - adapting to new norms - representing freedom . Teacher to have card stencils for LA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draw around.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fill an A4 page and choose their own media.</w:t>
            </w:r>
          </w:p>
          <w:p w14:paraId="72F9AD7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Shaun Tan, animals, hope, freedom, courage, resilience, strength, </w:t>
            </w:r>
          </w:p>
          <w:p w14:paraId="6F81C61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6098476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Which animals represent hope, courage, </w:t>
            </w:r>
            <w:proofErr w:type="spellStart"/>
            <w:r>
              <w:rPr>
                <w:rFonts w:ascii="Century Gothic" w:eastAsia="Century Gothic" w:hAnsi="Century Gothic" w:cs="Century Gothic"/>
                <w:color w:val="000000"/>
                <w:sz w:val="20"/>
                <w:szCs w:val="20"/>
              </w:rPr>
              <w:t>resilence</w:t>
            </w:r>
            <w:proofErr w:type="spellEnd"/>
            <w:r>
              <w:rPr>
                <w:rFonts w:ascii="Century Gothic" w:eastAsia="Century Gothic" w:hAnsi="Century Gothic" w:cs="Century Gothic"/>
                <w:color w:val="000000"/>
                <w:sz w:val="20"/>
                <w:szCs w:val="20"/>
              </w:rPr>
              <w:t xml:space="preserve"> etc.. ?</w:t>
            </w:r>
          </w:p>
          <w:p w14:paraId="4CF904E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Which animal might represent your current mood? Why ? </w:t>
            </w:r>
          </w:p>
          <w:p w14:paraId="083EDA42" w14:textId="77777777" w:rsidR="00EF3B31" w:rsidRDefault="000F4EF2">
            <w:pPr>
              <w:spacing w:after="24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br/>
            </w:r>
          </w:p>
          <w:p w14:paraId="6E47C78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52BD7C2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create an animal relief. </w:t>
            </w:r>
          </w:p>
          <w:p w14:paraId="4A519BC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37D2A598"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draw their animal onto marbling paper.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can choose marbling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based on links with emotion Teacher to have card stencils for LA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draw around.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fill an A4 page </w:t>
            </w:r>
          </w:p>
          <w:p w14:paraId="272792C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Shaun Tan, animals, hope, freedom, courage, resilience, strength, </w:t>
            </w:r>
          </w:p>
          <w:p w14:paraId="3437D9D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5DAC708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Which animals represent hope, courage, </w:t>
            </w:r>
            <w:proofErr w:type="spellStart"/>
            <w:r>
              <w:rPr>
                <w:rFonts w:ascii="Century Gothic" w:eastAsia="Century Gothic" w:hAnsi="Century Gothic" w:cs="Century Gothic"/>
                <w:color w:val="000000"/>
                <w:sz w:val="20"/>
                <w:szCs w:val="20"/>
              </w:rPr>
              <w:t>resilence</w:t>
            </w:r>
            <w:proofErr w:type="spellEnd"/>
            <w:r>
              <w:rPr>
                <w:rFonts w:ascii="Century Gothic" w:eastAsia="Century Gothic" w:hAnsi="Century Gothic" w:cs="Century Gothic"/>
                <w:color w:val="000000"/>
                <w:sz w:val="20"/>
                <w:szCs w:val="20"/>
              </w:rPr>
              <w:t>, freedom, family, home etc.. ?</w:t>
            </w:r>
          </w:p>
          <w:p w14:paraId="3B66EFE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Which animal might represent your current mood? Why ? Which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will you use to represent your animal ? Why ? </w:t>
            </w:r>
          </w:p>
          <w:p w14:paraId="770EFFA1" w14:textId="77777777" w:rsidR="00EF3B31" w:rsidRDefault="00EF3B31">
            <w:pPr>
              <w:spacing w:line="240" w:lineRule="auto"/>
              <w:ind w:left="0" w:hanging="2"/>
              <w:rPr>
                <w:rFonts w:ascii="Century Gothic" w:eastAsia="Century Gothic" w:hAnsi="Century Gothic" w:cs="Century Gothic"/>
                <w:sz w:val="20"/>
                <w:szCs w:val="20"/>
              </w:rPr>
            </w:pPr>
          </w:p>
          <w:p w14:paraId="1571CDF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noProof/>
                <w:color w:val="000000"/>
                <w:sz w:val="20"/>
                <w:szCs w:val="20"/>
              </w:rPr>
              <w:drawing>
                <wp:inline distT="0" distB="0" distL="0" distR="0" wp14:anchorId="773B520D" wp14:editId="39C7A579">
                  <wp:extent cx="1733550" cy="1933575"/>
                  <wp:effectExtent l="0" t="0" r="0" b="0"/>
                  <wp:docPr id="10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733550" cy="1933575"/>
                          </a:xfrm>
                          <a:prstGeom prst="rect">
                            <a:avLst/>
                          </a:prstGeom>
                          <a:ln/>
                        </pic:spPr>
                      </pic:pic>
                    </a:graphicData>
                  </a:graphic>
                </wp:inline>
              </w:drawing>
            </w:r>
          </w:p>
          <w:p w14:paraId="49F6FD41" w14:textId="77777777" w:rsidR="00EF3B31" w:rsidRDefault="00EF3B31">
            <w:pPr>
              <w:spacing w:line="240" w:lineRule="auto"/>
              <w:ind w:left="0" w:hanging="2"/>
              <w:rPr>
                <w:rFonts w:ascii="Century Gothic" w:eastAsia="Century Gothic" w:hAnsi="Century Gothic" w:cs="Century Gothic"/>
                <w:sz w:val="20"/>
                <w:szCs w:val="20"/>
              </w:rPr>
            </w:pPr>
          </w:p>
          <w:p w14:paraId="235E8AD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RSE </w:t>
            </w:r>
            <w:r>
              <w:rPr>
                <w:rFonts w:ascii="Century Gothic" w:eastAsia="Century Gothic" w:hAnsi="Century Gothic" w:cs="Century Gothic"/>
                <w:b/>
                <w:color w:val="FF0000"/>
                <w:sz w:val="20"/>
                <w:szCs w:val="20"/>
                <w:u w:val="single"/>
              </w:rPr>
              <w:t>Reflection and Recovery </w:t>
            </w:r>
          </w:p>
          <w:p w14:paraId="7D0241D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reflect on a significant event.</w:t>
            </w:r>
          </w:p>
          <w:p w14:paraId="5AA48AC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756BEA0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Opportunity for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write positive lock down memories on cartridge using special pens. these will go in the time capsule.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also write captions of ‘Why Woodhill’ on black card strips with metallic pens, hole punched with ribbon. These will go in a communal space as part of our celebration of hope for Sept.</w:t>
            </w:r>
          </w:p>
          <w:p w14:paraId="47FEC9B1" w14:textId="77777777" w:rsidR="00EF3B31" w:rsidRDefault="00EF3B31">
            <w:pPr>
              <w:spacing w:line="240" w:lineRule="auto"/>
              <w:ind w:left="0" w:hanging="2"/>
              <w:rPr>
                <w:rFonts w:ascii="Century Gothic" w:eastAsia="Century Gothic" w:hAnsi="Century Gothic" w:cs="Century Gothic"/>
                <w:sz w:val="20"/>
                <w:szCs w:val="20"/>
              </w:rPr>
            </w:pPr>
          </w:p>
        </w:tc>
      </w:tr>
      <w:tr w:rsidR="00EF3B31" w14:paraId="43A0153B" w14:textId="77777777">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68F9E8C8"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Week 6</w:t>
            </w:r>
          </w:p>
          <w:p w14:paraId="56643B03"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6</w:t>
            </w:r>
            <w:r>
              <w:rPr>
                <w:rFonts w:ascii="Century Gothic" w:eastAsia="Century Gothic" w:hAnsi="Century Gothic" w:cs="Century Gothic"/>
                <w:b/>
                <w:color w:val="000000"/>
                <w:sz w:val="12"/>
                <w:szCs w:val="12"/>
                <w:vertAlign w:val="superscript"/>
              </w:rPr>
              <w:t>th</w:t>
            </w:r>
            <w:r>
              <w:rPr>
                <w:rFonts w:ascii="Century Gothic" w:eastAsia="Century Gothic" w:hAnsi="Century Gothic" w:cs="Century Gothic"/>
                <w:b/>
                <w:color w:val="000000"/>
                <w:sz w:val="20"/>
                <w:szCs w:val="20"/>
              </w:rPr>
              <w:t xml:space="preserve"> July</w:t>
            </w:r>
          </w:p>
          <w:p w14:paraId="5E38D3AE" w14:textId="77777777" w:rsidR="00EF3B31" w:rsidRDefault="00EF3B31">
            <w:pPr>
              <w:spacing w:line="240" w:lineRule="auto"/>
              <w:ind w:left="0" w:hanging="2"/>
              <w:rPr>
                <w:rFonts w:ascii="Times New Roman" w:eastAsia="Times New Roman" w:hAnsi="Times New Roman" w:cs="Times New Roman"/>
              </w:rPr>
            </w:pP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DA223"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Art  - </w:t>
            </w:r>
          </w:p>
          <w:p w14:paraId="1CE1F015" w14:textId="77777777" w:rsidR="00EF3B31" w:rsidRDefault="00EF3B31">
            <w:pPr>
              <w:spacing w:line="240" w:lineRule="auto"/>
              <w:ind w:left="0" w:hanging="2"/>
              <w:rPr>
                <w:rFonts w:ascii="Century Gothic" w:eastAsia="Century Gothic" w:hAnsi="Century Gothic" w:cs="Century Gothic"/>
                <w:sz w:val="20"/>
                <w:szCs w:val="20"/>
              </w:rPr>
            </w:pPr>
          </w:p>
          <w:p w14:paraId="22C4278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LI - to create a </w:t>
            </w:r>
            <w:proofErr w:type="spellStart"/>
            <w:r>
              <w:rPr>
                <w:rFonts w:ascii="Century Gothic" w:eastAsia="Century Gothic" w:hAnsi="Century Gothic" w:cs="Century Gothic"/>
                <w:b/>
                <w:color w:val="000000"/>
                <w:sz w:val="20"/>
                <w:szCs w:val="20"/>
                <w:u w:val="single"/>
              </w:rPr>
              <w:t>waterwash</w:t>
            </w:r>
            <w:proofErr w:type="spellEnd"/>
            <w:r>
              <w:rPr>
                <w:rFonts w:ascii="Century Gothic" w:eastAsia="Century Gothic" w:hAnsi="Century Gothic" w:cs="Century Gothic"/>
                <w:b/>
                <w:color w:val="000000"/>
                <w:sz w:val="20"/>
                <w:szCs w:val="20"/>
                <w:u w:val="single"/>
              </w:rPr>
              <w:t xml:space="preserve"> background</w:t>
            </w:r>
          </w:p>
          <w:p w14:paraId="5A2D2DF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124991A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Show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images of night time sky.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paint A4  night time sky  water wash using water </w:t>
            </w:r>
            <w:proofErr w:type="spellStart"/>
            <w:r>
              <w:rPr>
                <w:rFonts w:ascii="Century Gothic" w:eastAsia="Century Gothic" w:hAnsi="Century Gothic" w:cs="Century Gothic"/>
                <w:color w:val="000000"/>
                <w:sz w:val="20"/>
                <w:szCs w:val="20"/>
              </w:rPr>
              <w:t>colours</w:t>
            </w:r>
            <w:proofErr w:type="spellEnd"/>
            <w:r>
              <w:rPr>
                <w:rFonts w:ascii="Century Gothic" w:eastAsia="Century Gothic" w:hAnsi="Century Gothic" w:cs="Century Gothic"/>
                <w:color w:val="000000"/>
                <w:sz w:val="20"/>
                <w:szCs w:val="20"/>
              </w:rPr>
              <w:t xml:space="preserve">.  Teacher </w:t>
            </w:r>
            <w:proofErr w:type="spellStart"/>
            <w:r>
              <w:rPr>
                <w:rFonts w:ascii="Century Gothic" w:eastAsia="Century Gothic" w:hAnsi="Century Gothic" w:cs="Century Gothic"/>
                <w:color w:val="000000"/>
                <w:sz w:val="20"/>
                <w:szCs w:val="20"/>
              </w:rPr>
              <w:t>mosel</w:t>
            </w:r>
            <w:proofErr w:type="spellEnd"/>
            <w:r>
              <w:rPr>
                <w:rFonts w:ascii="Century Gothic" w:eastAsia="Century Gothic" w:hAnsi="Century Gothic" w:cs="Century Gothic"/>
                <w:color w:val="000000"/>
                <w:sz w:val="20"/>
                <w:szCs w:val="20"/>
              </w:rPr>
              <w:t xml:space="preserve"> adding water to create darkness to light. </w:t>
            </w:r>
          </w:p>
          <w:p w14:paraId="2B66B374" w14:textId="77777777" w:rsidR="00EF3B31" w:rsidRDefault="00EF3B31">
            <w:pPr>
              <w:spacing w:line="240" w:lineRule="auto"/>
              <w:ind w:left="0" w:hanging="2"/>
              <w:rPr>
                <w:rFonts w:ascii="Century Gothic" w:eastAsia="Century Gothic" w:hAnsi="Century Gothic" w:cs="Century Gothic"/>
                <w:sz w:val="20"/>
                <w:szCs w:val="20"/>
              </w:rPr>
            </w:pPr>
          </w:p>
          <w:p w14:paraId="1DFF2A8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-group to work with teacher on cardboard relief buildings to use on a display </w:t>
            </w:r>
            <w:proofErr w:type="spellStart"/>
            <w:r>
              <w:rPr>
                <w:rFonts w:ascii="Century Gothic" w:eastAsia="Century Gothic" w:hAnsi="Century Gothic" w:cs="Century Gothic"/>
                <w:color w:val="000000"/>
                <w:sz w:val="20"/>
                <w:szCs w:val="20"/>
              </w:rPr>
              <w:t>centre</w:t>
            </w:r>
            <w:proofErr w:type="spellEnd"/>
            <w:r>
              <w:rPr>
                <w:rFonts w:ascii="Century Gothic" w:eastAsia="Century Gothic" w:hAnsi="Century Gothic" w:cs="Century Gothic"/>
                <w:color w:val="000000"/>
                <w:sz w:val="20"/>
                <w:szCs w:val="20"/>
              </w:rPr>
              <w:t xml:space="preserve"> canvas.</w:t>
            </w:r>
          </w:p>
          <w:p w14:paraId="6110530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Shaun Tan, night time, water wash, shade, dark, light</w:t>
            </w:r>
          </w:p>
          <w:p w14:paraId="4A4D9A97" w14:textId="77777777" w:rsidR="00EF3B31" w:rsidRDefault="00EF3B31">
            <w:pPr>
              <w:spacing w:line="240" w:lineRule="auto"/>
              <w:ind w:left="0" w:hanging="2"/>
              <w:rPr>
                <w:rFonts w:ascii="Century Gothic" w:eastAsia="Century Gothic" w:hAnsi="Century Gothic" w:cs="Century Gothic"/>
                <w:sz w:val="20"/>
                <w:szCs w:val="20"/>
              </w:rPr>
            </w:pPr>
          </w:p>
          <w:p w14:paraId="1E30806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noProof/>
                <w:color w:val="000000"/>
                <w:sz w:val="20"/>
                <w:szCs w:val="20"/>
              </w:rPr>
              <w:drawing>
                <wp:inline distT="0" distB="0" distL="0" distR="0" wp14:anchorId="3B23EA66" wp14:editId="6BE423EB">
                  <wp:extent cx="1495425" cy="1400175"/>
                  <wp:effectExtent l="0" t="0" r="0" b="0"/>
                  <wp:docPr id="10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1495425" cy="1400175"/>
                          </a:xfrm>
                          <a:prstGeom prst="rect">
                            <a:avLst/>
                          </a:prstGeom>
                          <a:ln/>
                        </pic:spPr>
                      </pic:pic>
                    </a:graphicData>
                  </a:graphic>
                </wp:inline>
              </w:drawing>
            </w:r>
          </w:p>
          <w:p w14:paraId="45BAB853" w14:textId="77777777" w:rsidR="00EF3B31" w:rsidRDefault="00EF3B31">
            <w:pPr>
              <w:spacing w:line="240" w:lineRule="auto"/>
              <w:ind w:left="0" w:hanging="2"/>
              <w:rPr>
                <w:rFonts w:ascii="Century Gothic" w:eastAsia="Century Gothic" w:hAnsi="Century Gothic" w:cs="Century Gothic"/>
                <w:sz w:val="20"/>
                <w:szCs w:val="20"/>
              </w:rPr>
            </w:pPr>
          </w:p>
          <w:p w14:paraId="273E17E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create a collage</w:t>
            </w:r>
          </w:p>
          <w:p w14:paraId="1426D068"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3015EC11"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cut out, layer and stick buildings they sketched in </w:t>
            </w:r>
            <w:proofErr w:type="spellStart"/>
            <w:r>
              <w:rPr>
                <w:rFonts w:ascii="Century Gothic" w:eastAsia="Century Gothic" w:hAnsi="Century Gothic" w:cs="Century Gothic"/>
                <w:color w:val="000000"/>
                <w:sz w:val="20"/>
                <w:szCs w:val="20"/>
              </w:rPr>
              <w:t>Wk</w:t>
            </w:r>
            <w:proofErr w:type="spellEnd"/>
            <w:r>
              <w:rPr>
                <w:rFonts w:ascii="Century Gothic" w:eastAsia="Century Gothic" w:hAnsi="Century Gothic" w:cs="Century Gothic"/>
                <w:color w:val="000000"/>
                <w:sz w:val="20"/>
                <w:szCs w:val="20"/>
              </w:rPr>
              <w:t xml:space="preserve"> 2. Add their marbled animal cut out.</w:t>
            </w:r>
          </w:p>
          <w:p w14:paraId="540E0A3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Children add embellished pieces,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trees and windows - cut from </w:t>
            </w:r>
            <w:proofErr w:type="spellStart"/>
            <w:r>
              <w:rPr>
                <w:rFonts w:ascii="Century Gothic" w:eastAsia="Century Gothic" w:hAnsi="Century Gothic" w:cs="Century Gothic"/>
                <w:color w:val="000000"/>
                <w:sz w:val="20"/>
                <w:szCs w:val="20"/>
              </w:rPr>
              <w:t>coloured</w:t>
            </w:r>
            <w:proofErr w:type="spellEnd"/>
            <w:r>
              <w:rPr>
                <w:rFonts w:ascii="Century Gothic" w:eastAsia="Century Gothic" w:hAnsi="Century Gothic" w:cs="Century Gothic"/>
                <w:color w:val="000000"/>
                <w:sz w:val="20"/>
                <w:szCs w:val="20"/>
              </w:rPr>
              <w:t xml:space="preserve"> card.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use chalk or pastel effects to add details on windows, buildings and stars and moon in sky. </w:t>
            </w:r>
          </w:p>
          <w:p w14:paraId="39A9AE40" w14:textId="77777777" w:rsidR="00EF3B31" w:rsidRDefault="000F4EF2">
            <w:pPr>
              <w:numPr>
                <w:ilvl w:val="0"/>
                <w:numId w:val="1"/>
              </w:numP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group to work with teacher on cardboard relief buildings to use on a display </w:t>
            </w:r>
            <w:proofErr w:type="spellStart"/>
            <w:r>
              <w:rPr>
                <w:rFonts w:ascii="Century Gothic" w:eastAsia="Century Gothic" w:hAnsi="Century Gothic" w:cs="Century Gothic"/>
                <w:color w:val="000000"/>
                <w:sz w:val="20"/>
                <w:szCs w:val="20"/>
              </w:rPr>
              <w:t>centre</w:t>
            </w:r>
            <w:proofErr w:type="spellEnd"/>
            <w:r>
              <w:rPr>
                <w:rFonts w:ascii="Century Gothic" w:eastAsia="Century Gothic" w:hAnsi="Century Gothic" w:cs="Century Gothic"/>
                <w:color w:val="000000"/>
                <w:sz w:val="20"/>
                <w:szCs w:val="20"/>
              </w:rPr>
              <w:t xml:space="preserve"> canvas.</w:t>
            </w:r>
          </w:p>
          <w:p w14:paraId="3D8EACC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 </w:t>
            </w:r>
            <w:r>
              <w:rPr>
                <w:rFonts w:ascii="Century Gothic" w:eastAsia="Century Gothic" w:hAnsi="Century Gothic" w:cs="Century Gothic"/>
                <w:color w:val="000000"/>
                <w:sz w:val="20"/>
                <w:szCs w:val="20"/>
              </w:rPr>
              <w:t>Shaun Tan, cityscape, layers, foreground, background, collage.</w:t>
            </w:r>
          </w:p>
          <w:p w14:paraId="25876533" w14:textId="77777777" w:rsidR="00EF3B31" w:rsidRDefault="00EF3B31">
            <w:pPr>
              <w:spacing w:after="240" w:line="240" w:lineRule="auto"/>
              <w:ind w:left="0" w:hanging="2"/>
              <w:rPr>
                <w:rFonts w:ascii="Century Gothic" w:eastAsia="Century Gothic" w:hAnsi="Century Gothic" w:cs="Century Gothic"/>
                <w:sz w:val="20"/>
                <w:szCs w:val="20"/>
              </w:rPr>
            </w:pPr>
          </w:p>
          <w:p w14:paraId="5642289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RSE  </w:t>
            </w:r>
            <w:r>
              <w:rPr>
                <w:rFonts w:ascii="Century Gothic" w:eastAsia="Century Gothic" w:hAnsi="Century Gothic" w:cs="Century Gothic"/>
                <w:b/>
                <w:color w:val="FF0000"/>
                <w:sz w:val="20"/>
                <w:szCs w:val="20"/>
                <w:u w:val="single"/>
              </w:rPr>
              <w:t>Outcome - Giving back to the Community.</w:t>
            </w:r>
          </w:p>
          <w:p w14:paraId="431D467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Children plant tree and create and bury time capsule under tree.</w:t>
            </w:r>
          </w:p>
          <w:p w14:paraId="5524E985" w14:textId="77777777" w:rsidR="00EF3B31" w:rsidRDefault="000F4EF2">
            <w:pPr>
              <w:numPr>
                <w:ilvl w:val="0"/>
                <w:numId w:val="2"/>
              </w:numP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group can also arrange fake branches in a decorative pot inside a  communal space and tie messages of hope onto it using ribbon. </w:t>
            </w:r>
          </w:p>
          <w:p w14:paraId="041F6631" w14:textId="77777777" w:rsidR="00EF3B31" w:rsidRDefault="00EF3B31">
            <w:pPr>
              <w:spacing w:line="240" w:lineRule="auto"/>
              <w:ind w:left="0" w:hanging="2"/>
              <w:rPr>
                <w:rFonts w:ascii="Century Gothic" w:eastAsia="Century Gothic" w:hAnsi="Century Gothic" w:cs="Century Gothic"/>
                <w:sz w:val="20"/>
                <w:szCs w:val="20"/>
              </w:rPr>
            </w:pPr>
          </w:p>
        </w:tc>
      </w:tr>
      <w:tr w:rsidR="00EF3B31" w14:paraId="24ED87A7" w14:textId="77777777">
        <w:tc>
          <w:tcPr>
            <w:tcW w:w="1097" w:type="dxa"/>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tcPr>
          <w:p w14:paraId="6F5B5172"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color w:val="000000"/>
                <w:sz w:val="20"/>
                <w:szCs w:val="20"/>
              </w:rPr>
              <w:t>Week 7</w:t>
            </w:r>
          </w:p>
          <w:p w14:paraId="1D507A87" w14:textId="77777777" w:rsidR="00EF3B31" w:rsidRDefault="000F4EF2">
            <w:pPr>
              <w:spacing w:line="240" w:lineRule="auto"/>
              <w:ind w:left="0" w:hanging="2"/>
              <w:jc w:val="center"/>
              <w:rPr>
                <w:rFonts w:ascii="Times New Roman" w:eastAsia="Times New Roman" w:hAnsi="Times New Roman" w:cs="Times New Roman"/>
              </w:rPr>
            </w:pPr>
            <w:r>
              <w:rPr>
                <w:rFonts w:ascii="Century Gothic" w:eastAsia="Century Gothic" w:hAnsi="Century Gothic" w:cs="Century Gothic"/>
                <w:b/>
                <w:color w:val="000000"/>
                <w:sz w:val="20"/>
                <w:szCs w:val="20"/>
              </w:rPr>
              <w:t>w/c 13</w:t>
            </w:r>
            <w:r>
              <w:rPr>
                <w:rFonts w:ascii="Century Gothic" w:eastAsia="Century Gothic" w:hAnsi="Century Gothic" w:cs="Century Gothic"/>
                <w:b/>
                <w:color w:val="000000"/>
                <w:sz w:val="12"/>
                <w:szCs w:val="12"/>
                <w:vertAlign w:val="superscript"/>
              </w:rPr>
              <w:t>th</w:t>
            </w:r>
            <w:r>
              <w:rPr>
                <w:rFonts w:ascii="Century Gothic" w:eastAsia="Century Gothic" w:hAnsi="Century Gothic" w:cs="Century Gothic"/>
                <w:b/>
                <w:color w:val="000000"/>
                <w:sz w:val="20"/>
                <w:szCs w:val="20"/>
              </w:rPr>
              <w:t xml:space="preserve"> July</w:t>
            </w:r>
          </w:p>
        </w:tc>
        <w:tc>
          <w:tcPr>
            <w:tcW w:w="1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9471D" w14:textId="77777777" w:rsidR="00EF3B31" w:rsidRDefault="00EF3B31">
            <w:pPr>
              <w:spacing w:line="240" w:lineRule="auto"/>
              <w:ind w:left="0" w:hanging="2"/>
              <w:rPr>
                <w:rFonts w:ascii="Century Gothic" w:eastAsia="Century Gothic" w:hAnsi="Century Gothic" w:cs="Century Gothic"/>
                <w:sz w:val="20"/>
                <w:szCs w:val="20"/>
              </w:rPr>
            </w:pPr>
          </w:p>
          <w:p w14:paraId="4EA9F49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Art </w:t>
            </w:r>
            <w:r>
              <w:rPr>
                <w:rFonts w:ascii="Century Gothic" w:eastAsia="Century Gothic" w:hAnsi="Century Gothic" w:cs="Century Gothic"/>
                <w:color w:val="000000"/>
                <w:sz w:val="20"/>
                <w:szCs w:val="20"/>
              </w:rPr>
              <w:t>X 1 lesson this week.</w:t>
            </w:r>
          </w:p>
          <w:p w14:paraId="6919CCA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reflect on our work</w:t>
            </w:r>
          </w:p>
          <w:p w14:paraId="1DCDF80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Children share pieces and use peer evaluation to feedback using scaffolds below.</w:t>
            </w:r>
          </w:p>
          <w:p w14:paraId="01B186C1"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can see your animal is … </w:t>
            </w:r>
          </w:p>
          <w:p w14:paraId="128B5BE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Why did you choose this animal  .. </w:t>
            </w:r>
          </w:p>
          <w:p w14:paraId="075172D5"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lastRenderedPageBreak/>
              <w:t>This is similar / different to me because … ?</w:t>
            </w:r>
          </w:p>
          <w:p w14:paraId="5AAF0B8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chose this animal …. to represent.</w:t>
            </w:r>
          </w:p>
          <w:p w14:paraId="085B0694" w14:textId="77777777" w:rsidR="00EF3B31" w:rsidRDefault="00EF3B31">
            <w:pPr>
              <w:spacing w:line="240" w:lineRule="auto"/>
              <w:ind w:left="0" w:hanging="2"/>
              <w:rPr>
                <w:rFonts w:ascii="Century Gothic" w:eastAsia="Century Gothic" w:hAnsi="Century Gothic" w:cs="Century Gothic"/>
                <w:sz w:val="20"/>
                <w:szCs w:val="20"/>
              </w:rPr>
            </w:pPr>
          </w:p>
          <w:p w14:paraId="271813E4"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write captions for display.</w:t>
            </w:r>
          </w:p>
          <w:p w14:paraId="61BFC72D"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 ‘ The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  makes me think of …. ‘ </w:t>
            </w:r>
          </w:p>
          <w:p w14:paraId="1548EFC7"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I was …..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now I am ….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 because…</w:t>
            </w:r>
          </w:p>
          <w:p w14:paraId="2A23646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My animal is …. to represent the value of …. </w:t>
            </w:r>
          </w:p>
          <w:p w14:paraId="2ACEDB32" w14:textId="77777777" w:rsidR="00EF3B31" w:rsidRDefault="00EF3B31">
            <w:pPr>
              <w:spacing w:line="240" w:lineRule="auto"/>
              <w:ind w:left="0" w:hanging="2"/>
              <w:rPr>
                <w:rFonts w:ascii="Century Gothic" w:eastAsia="Century Gothic" w:hAnsi="Century Gothic" w:cs="Century Gothic"/>
                <w:sz w:val="20"/>
                <w:szCs w:val="20"/>
              </w:rPr>
            </w:pPr>
          </w:p>
          <w:p w14:paraId="5CBBCD9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 xml:space="preserve">RSE  - </w:t>
            </w:r>
            <w:r>
              <w:rPr>
                <w:rFonts w:ascii="Century Gothic" w:eastAsia="Century Gothic" w:hAnsi="Century Gothic" w:cs="Century Gothic"/>
                <w:b/>
                <w:color w:val="FF0000"/>
                <w:sz w:val="20"/>
                <w:szCs w:val="20"/>
                <w:u w:val="single"/>
              </w:rPr>
              <w:t xml:space="preserve">Moving on. </w:t>
            </w:r>
            <w:r>
              <w:rPr>
                <w:rFonts w:ascii="Century Gothic" w:eastAsia="Century Gothic" w:hAnsi="Century Gothic" w:cs="Century Gothic"/>
                <w:b/>
                <w:color w:val="000000"/>
                <w:sz w:val="20"/>
                <w:szCs w:val="20"/>
                <w:u w:val="single"/>
              </w:rPr>
              <w:t> </w:t>
            </w:r>
            <w:r>
              <w:rPr>
                <w:rFonts w:ascii="Century Gothic" w:eastAsia="Century Gothic" w:hAnsi="Century Gothic" w:cs="Century Gothic"/>
                <w:color w:val="000000"/>
                <w:sz w:val="20"/>
                <w:szCs w:val="20"/>
              </w:rPr>
              <w:t>x 2 lesson this week.</w:t>
            </w:r>
            <w:r>
              <w:rPr>
                <w:rFonts w:ascii="Century Gothic" w:eastAsia="Century Gothic" w:hAnsi="Century Gothic" w:cs="Century Gothic"/>
                <w:b/>
                <w:color w:val="000000"/>
                <w:sz w:val="20"/>
                <w:szCs w:val="20"/>
                <w:u w:val="single"/>
              </w:rPr>
              <w:t> </w:t>
            </w:r>
          </w:p>
          <w:p w14:paraId="2BCB6EE1" w14:textId="77777777" w:rsidR="00EF3B31" w:rsidRDefault="00EF3B31">
            <w:pPr>
              <w:spacing w:line="240" w:lineRule="auto"/>
              <w:ind w:left="0" w:hanging="2"/>
              <w:rPr>
                <w:rFonts w:ascii="Century Gothic" w:eastAsia="Century Gothic" w:hAnsi="Century Gothic" w:cs="Century Gothic"/>
                <w:sz w:val="20"/>
                <w:szCs w:val="20"/>
              </w:rPr>
            </w:pPr>
          </w:p>
          <w:p w14:paraId="366970BA"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reflect on the year </w:t>
            </w:r>
          </w:p>
          <w:p w14:paraId="061651E3"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Activity -  </w:t>
            </w:r>
          </w:p>
          <w:p w14:paraId="21501B6D"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write a letter in two parts - reflections &amp; goals -  to the new teacher to introduce themselves and share goals and reflections. </w:t>
            </w:r>
          </w:p>
          <w:p w14:paraId="1938F3A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This year I  was successful at  …. </w:t>
            </w:r>
          </w:p>
          <w:p w14:paraId="38E7F2FC"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had to overcome the challenge of … </w:t>
            </w:r>
          </w:p>
          <w:p w14:paraId="3561728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enjoy  … </w:t>
            </w:r>
          </w:p>
          <w:p w14:paraId="76749696"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My friends are … </w:t>
            </w:r>
          </w:p>
          <w:p w14:paraId="71C1F2FF"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Questioning.</w:t>
            </w:r>
          </w:p>
          <w:p w14:paraId="3894203E"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What success did you have this year ? What do you enjoy learning in class?  What challenges? How did you overcome these?</w:t>
            </w:r>
          </w:p>
          <w:p w14:paraId="25A5AAE4"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Vocab </w:t>
            </w:r>
            <w:r>
              <w:rPr>
                <w:rFonts w:ascii="Century Gothic" w:eastAsia="Century Gothic" w:hAnsi="Century Gothic" w:cs="Century Gothic"/>
                <w:color w:val="000000"/>
                <w:sz w:val="20"/>
                <w:szCs w:val="20"/>
              </w:rPr>
              <w:t> success, challenge, learning, future, reflections, goals, targets, hopes, worries.</w:t>
            </w:r>
          </w:p>
          <w:p w14:paraId="5F99A16D" w14:textId="77777777" w:rsidR="00EF3B31" w:rsidRDefault="00EF3B31">
            <w:pPr>
              <w:spacing w:line="240" w:lineRule="auto"/>
              <w:ind w:left="0" w:hanging="2"/>
              <w:rPr>
                <w:rFonts w:ascii="Century Gothic" w:eastAsia="Century Gothic" w:hAnsi="Century Gothic" w:cs="Century Gothic"/>
                <w:sz w:val="20"/>
                <w:szCs w:val="20"/>
              </w:rPr>
            </w:pPr>
          </w:p>
          <w:p w14:paraId="23D2C012"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u w:val="single"/>
              </w:rPr>
              <w:t>LI -  to set targets for the future</w:t>
            </w:r>
          </w:p>
          <w:p w14:paraId="671F3479" w14:textId="77777777" w:rsidR="00EF3B31" w:rsidRDefault="000F4EF2">
            <w:pPr>
              <w:spacing w:line="240" w:lineRule="auto"/>
              <w:ind w:left="0" w:hanging="2"/>
              <w:rPr>
                <w:rFonts w:ascii="Century Gothic" w:eastAsia="Century Gothic" w:hAnsi="Century Gothic" w:cs="Century Gothic"/>
                <w:sz w:val="20"/>
                <w:szCs w:val="20"/>
              </w:rPr>
            </w:pP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continue letter focusing on target setting and worries.</w:t>
            </w:r>
          </w:p>
          <w:p w14:paraId="332D002B"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want to get better at ..  and .. </w:t>
            </w:r>
          </w:p>
          <w:p w14:paraId="606C2EE9"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hope to … </w:t>
            </w:r>
          </w:p>
          <w:p w14:paraId="315090D0" w14:textId="77777777" w:rsidR="00EF3B31" w:rsidRDefault="000F4EF2">
            <w:pPr>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am worried about … </w:t>
            </w:r>
          </w:p>
          <w:p w14:paraId="7AD0522D" w14:textId="77777777" w:rsidR="00EF3B31" w:rsidRDefault="000F4EF2">
            <w:pPr>
              <w:spacing w:after="24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br/>
            </w:r>
          </w:p>
        </w:tc>
      </w:tr>
    </w:tbl>
    <w:p w14:paraId="4779DC85" w14:textId="77777777" w:rsidR="00EF3B31" w:rsidRDefault="00EF3B31">
      <w:pPr>
        <w:ind w:left="0" w:hanging="2"/>
      </w:pPr>
    </w:p>
    <w:tbl>
      <w:tblPr>
        <w:tblStyle w:val="a7"/>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3"/>
        <w:gridCol w:w="2215"/>
        <w:gridCol w:w="2387"/>
        <w:gridCol w:w="2102"/>
        <w:gridCol w:w="2055"/>
        <w:gridCol w:w="1958"/>
        <w:gridCol w:w="1658"/>
        <w:gridCol w:w="1655"/>
      </w:tblGrid>
      <w:tr w:rsidR="00EF3B31" w14:paraId="7ABB410F" w14:textId="77777777">
        <w:trPr>
          <w:trHeight w:val="1717"/>
        </w:trPr>
        <w:tc>
          <w:tcPr>
            <w:tcW w:w="1583" w:type="dxa"/>
            <w:shd w:val="clear" w:color="auto" w:fill="99BE2A"/>
          </w:tcPr>
          <w:p w14:paraId="290DC5C4" w14:textId="77777777" w:rsidR="00EF3B31" w:rsidRDefault="00EF3B31">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tc>
        <w:tc>
          <w:tcPr>
            <w:tcW w:w="2215" w:type="dxa"/>
            <w:shd w:val="clear" w:color="auto" w:fill="99BE2A"/>
          </w:tcPr>
          <w:p w14:paraId="1068B5D1"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1</w:t>
            </w:r>
          </w:p>
          <w:p w14:paraId="1C13BC97" w14:textId="77777777" w:rsidR="00EF3B31" w:rsidRDefault="00EF3B31">
            <w:pPr>
              <w:ind w:left="0" w:hanging="2"/>
              <w:jc w:val="center"/>
              <w:rPr>
                <w:rFonts w:ascii="Century Gothic" w:eastAsia="Century Gothic" w:hAnsi="Century Gothic" w:cs="Century Gothic"/>
                <w:sz w:val="20"/>
                <w:szCs w:val="20"/>
              </w:rPr>
            </w:pPr>
          </w:p>
        </w:tc>
        <w:tc>
          <w:tcPr>
            <w:tcW w:w="2387" w:type="dxa"/>
            <w:shd w:val="clear" w:color="auto" w:fill="99BE2A"/>
          </w:tcPr>
          <w:p w14:paraId="3C36A008"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Week 2 </w:t>
            </w:r>
          </w:p>
        </w:tc>
        <w:tc>
          <w:tcPr>
            <w:tcW w:w="2102" w:type="dxa"/>
            <w:shd w:val="clear" w:color="auto" w:fill="99BE2A"/>
          </w:tcPr>
          <w:p w14:paraId="16A62F12"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Week 3 </w:t>
            </w:r>
          </w:p>
        </w:tc>
        <w:tc>
          <w:tcPr>
            <w:tcW w:w="2055" w:type="dxa"/>
            <w:shd w:val="clear" w:color="auto" w:fill="99BE2A"/>
          </w:tcPr>
          <w:p w14:paraId="0068890E"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4</w:t>
            </w:r>
          </w:p>
          <w:p w14:paraId="455E8473" w14:textId="77777777" w:rsidR="00EF3B31" w:rsidRDefault="00EF3B31">
            <w:pPr>
              <w:ind w:left="0" w:hanging="2"/>
              <w:jc w:val="center"/>
              <w:rPr>
                <w:rFonts w:ascii="Century Gothic" w:eastAsia="Century Gothic" w:hAnsi="Century Gothic" w:cs="Century Gothic"/>
                <w:sz w:val="20"/>
                <w:szCs w:val="20"/>
              </w:rPr>
            </w:pPr>
          </w:p>
          <w:p w14:paraId="560C099E" w14:textId="77777777" w:rsidR="00EF3B31" w:rsidRDefault="00EF3B31">
            <w:pPr>
              <w:ind w:left="0" w:hanging="2"/>
              <w:jc w:val="center"/>
              <w:rPr>
                <w:rFonts w:ascii="Century Gothic" w:eastAsia="Century Gothic" w:hAnsi="Century Gothic" w:cs="Century Gothic"/>
                <w:sz w:val="20"/>
                <w:szCs w:val="20"/>
              </w:rPr>
            </w:pPr>
          </w:p>
        </w:tc>
        <w:tc>
          <w:tcPr>
            <w:tcW w:w="1958" w:type="dxa"/>
            <w:shd w:val="clear" w:color="auto" w:fill="99BE2A"/>
          </w:tcPr>
          <w:p w14:paraId="26D9D275"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5</w:t>
            </w:r>
          </w:p>
          <w:p w14:paraId="0D6BA71A" w14:textId="77777777" w:rsidR="00EF3B31" w:rsidRDefault="00EF3B31">
            <w:pPr>
              <w:ind w:left="0" w:hanging="2"/>
              <w:jc w:val="center"/>
              <w:rPr>
                <w:rFonts w:ascii="Century Gothic" w:eastAsia="Century Gothic" w:hAnsi="Century Gothic" w:cs="Century Gothic"/>
                <w:sz w:val="20"/>
                <w:szCs w:val="20"/>
              </w:rPr>
            </w:pPr>
          </w:p>
        </w:tc>
        <w:tc>
          <w:tcPr>
            <w:tcW w:w="1658" w:type="dxa"/>
            <w:shd w:val="clear" w:color="auto" w:fill="99BE2A"/>
          </w:tcPr>
          <w:p w14:paraId="75F646B1"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6</w:t>
            </w:r>
          </w:p>
          <w:p w14:paraId="0402E1A0" w14:textId="77777777" w:rsidR="00EF3B31" w:rsidRDefault="00EF3B31">
            <w:pPr>
              <w:ind w:left="0" w:hanging="2"/>
              <w:jc w:val="center"/>
              <w:rPr>
                <w:rFonts w:ascii="Century Gothic" w:eastAsia="Century Gothic" w:hAnsi="Century Gothic" w:cs="Century Gothic"/>
                <w:sz w:val="16"/>
                <w:szCs w:val="16"/>
              </w:rPr>
            </w:pPr>
          </w:p>
        </w:tc>
        <w:tc>
          <w:tcPr>
            <w:tcW w:w="1655" w:type="dxa"/>
            <w:shd w:val="clear" w:color="auto" w:fill="99BE2A"/>
          </w:tcPr>
          <w:p w14:paraId="7D966B32" w14:textId="77777777" w:rsidR="00EF3B31" w:rsidRDefault="000F4EF2">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7</w:t>
            </w:r>
          </w:p>
          <w:p w14:paraId="0E9B6696" w14:textId="77777777" w:rsidR="00EF3B31" w:rsidRDefault="00EF3B31">
            <w:pPr>
              <w:ind w:left="0" w:hanging="2"/>
              <w:jc w:val="center"/>
              <w:rPr>
                <w:rFonts w:ascii="Century Gothic" w:eastAsia="Century Gothic" w:hAnsi="Century Gothic" w:cs="Century Gothic"/>
                <w:sz w:val="20"/>
                <w:szCs w:val="20"/>
              </w:rPr>
            </w:pPr>
          </w:p>
        </w:tc>
      </w:tr>
      <w:tr w:rsidR="00EF3B31" w14:paraId="56B47C1B" w14:textId="77777777">
        <w:trPr>
          <w:trHeight w:val="1717"/>
        </w:trPr>
        <w:tc>
          <w:tcPr>
            <w:tcW w:w="1583" w:type="dxa"/>
            <w:shd w:val="clear" w:color="auto" w:fill="C6D78D"/>
          </w:tcPr>
          <w:p w14:paraId="7CBBE1F8" w14:textId="77777777" w:rsidR="00EF3B31" w:rsidRDefault="000F4EF2">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lastRenderedPageBreak/>
              <w:t>Whole Class Reading</w:t>
            </w:r>
          </w:p>
        </w:tc>
        <w:tc>
          <w:tcPr>
            <w:tcW w:w="2215" w:type="dxa"/>
          </w:tcPr>
          <w:p w14:paraId="4ED8DB4F"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Making links between texts. Using phonics. </w:t>
            </w:r>
          </w:p>
          <w:p w14:paraId="7062350C" w14:textId="77777777" w:rsidR="00EF3B31" w:rsidRDefault="00EF3B31">
            <w:pPr>
              <w:spacing w:line="240" w:lineRule="auto"/>
              <w:ind w:left="0" w:hanging="2"/>
              <w:rPr>
                <w:rFonts w:ascii="Times New Roman" w:eastAsia="Times New Roman" w:hAnsi="Times New Roman" w:cs="Times New Roman"/>
              </w:rPr>
            </w:pPr>
          </w:p>
          <w:p w14:paraId="0299F4EA"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Where the Wild Things Are</w:t>
            </w:r>
          </w:p>
          <w:p w14:paraId="675569AE" w14:textId="77777777" w:rsidR="00EF3B31" w:rsidRDefault="00EF3B31">
            <w:pPr>
              <w:ind w:left="0" w:hanging="2"/>
              <w:rPr>
                <w:rFonts w:ascii="Century Gothic" w:eastAsia="Century Gothic" w:hAnsi="Century Gothic" w:cs="Century Gothic"/>
                <w:sz w:val="20"/>
                <w:szCs w:val="20"/>
              </w:rPr>
            </w:pPr>
          </w:p>
        </w:tc>
        <w:tc>
          <w:tcPr>
            <w:tcW w:w="2387" w:type="dxa"/>
          </w:tcPr>
          <w:p w14:paraId="52C42CA7"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Making links with real life experiences. Using phonics. </w:t>
            </w:r>
          </w:p>
          <w:p w14:paraId="4AF1D77D" w14:textId="77777777" w:rsidR="00EF3B31" w:rsidRDefault="00EF3B31">
            <w:pPr>
              <w:spacing w:line="240" w:lineRule="auto"/>
              <w:ind w:left="0" w:hanging="2"/>
              <w:rPr>
                <w:rFonts w:ascii="Times New Roman" w:eastAsia="Times New Roman" w:hAnsi="Times New Roman" w:cs="Times New Roman"/>
              </w:rPr>
            </w:pPr>
          </w:p>
          <w:p w14:paraId="3AE4A19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 xml:space="preserve">The </w:t>
            </w:r>
            <w:proofErr w:type="spellStart"/>
            <w:r>
              <w:rPr>
                <w:rFonts w:ascii="Century Gothic" w:eastAsia="Century Gothic" w:hAnsi="Century Gothic" w:cs="Century Gothic"/>
                <w:color w:val="000000"/>
                <w:sz w:val="20"/>
                <w:szCs w:val="20"/>
              </w:rPr>
              <w:t>Colour</w:t>
            </w:r>
            <w:proofErr w:type="spellEnd"/>
            <w:r>
              <w:rPr>
                <w:rFonts w:ascii="Century Gothic" w:eastAsia="Century Gothic" w:hAnsi="Century Gothic" w:cs="Century Gothic"/>
                <w:color w:val="000000"/>
                <w:sz w:val="20"/>
                <w:szCs w:val="20"/>
              </w:rPr>
              <w:t xml:space="preserve"> Monster,</w:t>
            </w:r>
          </w:p>
          <w:p w14:paraId="7016F244" w14:textId="77777777" w:rsidR="00EF3B31" w:rsidRDefault="00EF3B31">
            <w:pPr>
              <w:ind w:left="0" w:hanging="2"/>
              <w:rPr>
                <w:rFonts w:ascii="Century Gothic" w:eastAsia="Century Gothic" w:hAnsi="Century Gothic" w:cs="Century Gothic"/>
                <w:sz w:val="20"/>
                <w:szCs w:val="20"/>
              </w:rPr>
            </w:pPr>
          </w:p>
        </w:tc>
        <w:tc>
          <w:tcPr>
            <w:tcW w:w="2102" w:type="dxa"/>
          </w:tcPr>
          <w:p w14:paraId="3B591C8E"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Making links with real life experiences. Using phonics. </w:t>
            </w:r>
          </w:p>
          <w:p w14:paraId="64A9452E" w14:textId="77777777" w:rsidR="00EF3B31" w:rsidRDefault="00EF3B31">
            <w:pPr>
              <w:spacing w:line="240" w:lineRule="auto"/>
              <w:ind w:left="0" w:hanging="2"/>
              <w:rPr>
                <w:rFonts w:ascii="Times New Roman" w:eastAsia="Times New Roman" w:hAnsi="Times New Roman" w:cs="Times New Roman"/>
              </w:rPr>
            </w:pPr>
          </w:p>
          <w:p w14:paraId="4CCFEE7F"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 xml:space="preserve">After The Fall </w:t>
            </w:r>
          </w:p>
          <w:p w14:paraId="5FFD507B" w14:textId="77777777" w:rsidR="00EF3B31" w:rsidRDefault="00EF3B31">
            <w:pPr>
              <w:ind w:left="0" w:hanging="2"/>
              <w:rPr>
                <w:rFonts w:ascii="Century Gothic" w:eastAsia="Century Gothic" w:hAnsi="Century Gothic" w:cs="Century Gothic"/>
                <w:sz w:val="20"/>
                <w:szCs w:val="20"/>
              </w:rPr>
            </w:pPr>
          </w:p>
        </w:tc>
        <w:tc>
          <w:tcPr>
            <w:tcW w:w="2055" w:type="dxa"/>
          </w:tcPr>
          <w:p w14:paraId="1405706E"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Making links with real life experiences. Using phonics. </w:t>
            </w:r>
          </w:p>
          <w:p w14:paraId="2FB6D519" w14:textId="77777777" w:rsidR="00EF3B31" w:rsidRDefault="00EF3B31">
            <w:pPr>
              <w:spacing w:line="240" w:lineRule="auto"/>
              <w:ind w:left="0" w:hanging="2"/>
              <w:rPr>
                <w:rFonts w:ascii="Times New Roman" w:eastAsia="Times New Roman" w:hAnsi="Times New Roman" w:cs="Times New Roman"/>
              </w:rPr>
            </w:pPr>
          </w:p>
          <w:p w14:paraId="1419EF36"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Here we are - Oliver Jeffers</w:t>
            </w:r>
          </w:p>
          <w:p w14:paraId="41FA96E6" w14:textId="77777777" w:rsidR="00EF3B31" w:rsidRDefault="00EF3B31">
            <w:pPr>
              <w:ind w:left="0" w:hanging="2"/>
              <w:rPr>
                <w:rFonts w:ascii="Century Gothic" w:eastAsia="Century Gothic" w:hAnsi="Century Gothic" w:cs="Century Gothic"/>
                <w:sz w:val="20"/>
                <w:szCs w:val="20"/>
              </w:rPr>
            </w:pPr>
          </w:p>
        </w:tc>
        <w:tc>
          <w:tcPr>
            <w:tcW w:w="1958" w:type="dxa"/>
          </w:tcPr>
          <w:p w14:paraId="457BDCCE"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Predictions. Using phonics. </w:t>
            </w:r>
          </w:p>
          <w:p w14:paraId="3BD2B037" w14:textId="77777777" w:rsidR="00EF3B31" w:rsidRDefault="00EF3B31">
            <w:pPr>
              <w:spacing w:line="240" w:lineRule="auto"/>
              <w:ind w:left="0" w:hanging="2"/>
              <w:rPr>
                <w:rFonts w:ascii="Times New Roman" w:eastAsia="Times New Roman" w:hAnsi="Times New Roman" w:cs="Times New Roman"/>
              </w:rPr>
            </w:pPr>
          </w:p>
          <w:p w14:paraId="1CBEFE9B"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 xml:space="preserve">The book of kind. </w:t>
            </w:r>
          </w:p>
          <w:p w14:paraId="663A44DE" w14:textId="77777777" w:rsidR="00EF3B31" w:rsidRDefault="00EF3B31">
            <w:pPr>
              <w:ind w:left="0" w:hanging="2"/>
              <w:rPr>
                <w:rFonts w:ascii="Century Gothic" w:eastAsia="Century Gothic" w:hAnsi="Century Gothic" w:cs="Century Gothic"/>
                <w:sz w:val="20"/>
                <w:szCs w:val="20"/>
              </w:rPr>
            </w:pPr>
          </w:p>
        </w:tc>
        <w:tc>
          <w:tcPr>
            <w:tcW w:w="1658" w:type="dxa"/>
          </w:tcPr>
          <w:p w14:paraId="6470DA34"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Clarifying. Using phonics. </w:t>
            </w:r>
          </w:p>
          <w:p w14:paraId="586FE9C3" w14:textId="77777777" w:rsidR="00EF3B31" w:rsidRDefault="00EF3B31">
            <w:pPr>
              <w:spacing w:line="240" w:lineRule="auto"/>
              <w:ind w:left="0" w:hanging="2"/>
              <w:rPr>
                <w:rFonts w:ascii="Times New Roman" w:eastAsia="Times New Roman" w:hAnsi="Times New Roman" w:cs="Times New Roman"/>
              </w:rPr>
            </w:pPr>
          </w:p>
          <w:p w14:paraId="5867B4C1"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How to heal a broken wing</w:t>
            </w:r>
          </w:p>
          <w:p w14:paraId="1D8E44EE" w14:textId="77777777" w:rsidR="00EF3B31" w:rsidRDefault="00EF3B31">
            <w:pPr>
              <w:ind w:left="0" w:hanging="2"/>
              <w:rPr>
                <w:rFonts w:ascii="Century Gothic" w:eastAsia="Century Gothic" w:hAnsi="Century Gothic" w:cs="Century Gothic"/>
                <w:sz w:val="20"/>
                <w:szCs w:val="20"/>
              </w:rPr>
            </w:pPr>
          </w:p>
        </w:tc>
        <w:tc>
          <w:tcPr>
            <w:tcW w:w="1655" w:type="dxa"/>
          </w:tcPr>
          <w:p w14:paraId="75F718C1"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Clarifying. Using phonics. </w:t>
            </w:r>
          </w:p>
          <w:p w14:paraId="237D8A18" w14:textId="77777777" w:rsidR="00EF3B31" w:rsidRDefault="00EF3B31">
            <w:pPr>
              <w:spacing w:line="240" w:lineRule="auto"/>
              <w:ind w:left="0" w:hanging="2"/>
              <w:rPr>
                <w:rFonts w:ascii="Times New Roman" w:eastAsia="Times New Roman" w:hAnsi="Times New Roman" w:cs="Times New Roman"/>
              </w:rPr>
            </w:pPr>
          </w:p>
          <w:p w14:paraId="2227767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How to heal a broken wing</w:t>
            </w:r>
          </w:p>
          <w:p w14:paraId="5EF7779C" w14:textId="77777777" w:rsidR="00EF3B31" w:rsidRDefault="00EF3B31">
            <w:pPr>
              <w:ind w:left="0" w:hanging="2"/>
              <w:rPr>
                <w:rFonts w:ascii="Century Gothic" w:eastAsia="Century Gothic" w:hAnsi="Century Gothic" w:cs="Century Gothic"/>
                <w:sz w:val="20"/>
                <w:szCs w:val="20"/>
              </w:rPr>
            </w:pPr>
          </w:p>
        </w:tc>
      </w:tr>
      <w:tr w:rsidR="00EF3B31" w14:paraId="1F0232F3" w14:textId="77777777">
        <w:trPr>
          <w:trHeight w:val="1717"/>
        </w:trPr>
        <w:tc>
          <w:tcPr>
            <w:tcW w:w="1583" w:type="dxa"/>
            <w:tcBorders>
              <w:top w:val="single" w:sz="4" w:space="0" w:color="000000"/>
              <w:left w:val="single" w:sz="4" w:space="0" w:color="000000"/>
              <w:bottom w:val="single" w:sz="4" w:space="0" w:color="000000"/>
              <w:right w:val="single" w:sz="4" w:space="0" w:color="000000"/>
            </w:tcBorders>
            <w:shd w:val="clear" w:color="auto" w:fill="C6D78D"/>
          </w:tcPr>
          <w:p w14:paraId="6509E8E1" w14:textId="77777777" w:rsidR="00EF3B31" w:rsidRDefault="000F4EF2">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P.E</w:t>
            </w:r>
          </w:p>
          <w:p w14:paraId="4837EE1C" w14:textId="77777777" w:rsidR="00EF3B31" w:rsidRDefault="00EF3B31">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p w14:paraId="24B67101" w14:textId="77777777" w:rsidR="00EF3B31" w:rsidRDefault="00EF3B31">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p w14:paraId="0619FC1F" w14:textId="77777777" w:rsidR="00EF3B31" w:rsidRDefault="000F4EF2">
            <w:pPr>
              <w:pBdr>
                <w:top w:val="nil"/>
                <w:left w:val="nil"/>
                <w:bottom w:val="nil"/>
                <w:right w:val="nil"/>
                <w:between w:val="nil"/>
              </w:pBdr>
              <w:spacing w:line="240" w:lineRule="auto"/>
              <w:ind w:left="0" w:hanging="2"/>
              <w:jc w:val="right"/>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Infant Agility</w:t>
            </w:r>
          </w:p>
          <w:p w14:paraId="2DE9F30D" w14:textId="77777777" w:rsidR="00EF3B31" w:rsidRDefault="00EF3B31">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p w14:paraId="031DFFA3" w14:textId="77777777" w:rsidR="00EF3B31" w:rsidRDefault="00EF3B31">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p w14:paraId="30E4AF63" w14:textId="77777777" w:rsidR="00EF3B31" w:rsidRDefault="000F4EF2">
            <w:pPr>
              <w:pBdr>
                <w:top w:val="nil"/>
                <w:left w:val="nil"/>
                <w:bottom w:val="nil"/>
                <w:right w:val="nil"/>
                <w:between w:val="nil"/>
              </w:pBdr>
              <w:spacing w:line="240" w:lineRule="auto"/>
              <w:ind w:left="0" w:hanging="2"/>
              <w:jc w:val="right"/>
              <w:rPr>
                <w:rFonts w:ascii="Century Gothic" w:eastAsia="Century Gothic" w:hAnsi="Century Gothic" w:cs="Century Gothic"/>
                <w:color w:val="000000"/>
                <w:sz w:val="20"/>
                <w:szCs w:val="20"/>
              </w:rPr>
            </w:pPr>
            <w:r>
              <w:rPr>
                <w:rFonts w:ascii="Century Gothic" w:eastAsia="Century Gothic" w:hAnsi="Century Gothic" w:cs="Century Gothic"/>
                <w:b/>
                <w:noProof/>
                <w:color w:val="000000"/>
                <w:sz w:val="20"/>
                <w:szCs w:val="20"/>
              </w:rPr>
              <w:drawing>
                <wp:inline distT="0" distB="0" distL="114300" distR="114300" wp14:anchorId="2A42D88C" wp14:editId="617A352B">
                  <wp:extent cx="866775" cy="824230"/>
                  <wp:effectExtent l="0" t="0" r="0" b="0"/>
                  <wp:docPr id="10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866775" cy="824230"/>
                          </a:xfrm>
                          <a:prstGeom prst="rect">
                            <a:avLst/>
                          </a:prstGeom>
                          <a:ln/>
                        </pic:spPr>
                      </pic:pic>
                    </a:graphicData>
                  </a:graphic>
                </wp:inline>
              </w:drawing>
            </w:r>
          </w:p>
        </w:tc>
        <w:tc>
          <w:tcPr>
            <w:tcW w:w="2215" w:type="dxa"/>
            <w:tcBorders>
              <w:top w:val="single" w:sz="4" w:space="0" w:color="000000"/>
              <w:left w:val="single" w:sz="4" w:space="0" w:color="000000"/>
              <w:bottom w:val="single" w:sz="4" w:space="0" w:color="000000"/>
              <w:right w:val="single" w:sz="4" w:space="0" w:color="000000"/>
            </w:tcBorders>
          </w:tcPr>
          <w:p w14:paraId="50293206"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LI: To understand how to perform the correct running technique</w:t>
            </w:r>
          </w:p>
          <w:p w14:paraId="5770DE7B" w14:textId="77777777" w:rsidR="00EF3B31" w:rsidRDefault="00EF3B31">
            <w:pPr>
              <w:spacing w:line="240" w:lineRule="auto"/>
              <w:ind w:left="0" w:hanging="2"/>
              <w:rPr>
                <w:rFonts w:ascii="Times New Roman" w:eastAsia="Times New Roman" w:hAnsi="Times New Roman" w:cs="Times New Roman"/>
              </w:rPr>
            </w:pPr>
          </w:p>
          <w:p w14:paraId="2013E768"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 xml:space="preserve">Intro: </w:t>
            </w:r>
            <w:r>
              <w:rPr>
                <w:rFonts w:ascii="Century Gothic" w:eastAsia="Century Gothic" w:hAnsi="Century Gothic" w:cs="Century Gothic"/>
                <w:color w:val="000000"/>
                <w:sz w:val="18"/>
                <w:szCs w:val="18"/>
              </w:rPr>
              <w:t>How can we keep ourselves healthy? Why is it so important? </w:t>
            </w:r>
          </w:p>
          <w:p w14:paraId="36A148A3" w14:textId="77777777" w:rsidR="00EF3B31" w:rsidRDefault="00EF3B31">
            <w:pPr>
              <w:spacing w:line="240" w:lineRule="auto"/>
              <w:ind w:left="0" w:hanging="2"/>
              <w:rPr>
                <w:rFonts w:ascii="Times New Roman" w:eastAsia="Times New Roman" w:hAnsi="Times New Roman" w:cs="Times New Roman"/>
              </w:rPr>
            </w:pPr>
          </w:p>
          <w:p w14:paraId="646C7678"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0"/>
                <w:szCs w:val="20"/>
              </w:rPr>
              <w:t>Activity:</w:t>
            </w:r>
          </w:p>
          <w:p w14:paraId="3009D0F5"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Sprint race</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18"/>
                <w:szCs w:val="18"/>
              </w:rPr>
              <w:t>Using your arms to make your legs move quicker, look in the direction you are running, standing upright and changing direction. </w:t>
            </w:r>
          </w:p>
          <w:p w14:paraId="03A2080C" w14:textId="77777777" w:rsidR="00EF3B31" w:rsidRDefault="00EF3B31">
            <w:pPr>
              <w:spacing w:line="240" w:lineRule="auto"/>
              <w:ind w:left="0" w:hanging="2"/>
              <w:rPr>
                <w:rFonts w:ascii="Times New Roman" w:eastAsia="Times New Roman" w:hAnsi="Times New Roman" w:cs="Times New Roman"/>
              </w:rPr>
            </w:pPr>
          </w:p>
          <w:p w14:paraId="7A1B5AF2"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Treasure chest. </w:t>
            </w:r>
          </w:p>
          <w:p w14:paraId="067CE4A9"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T</w:t>
            </w:r>
            <w:r>
              <w:rPr>
                <w:rFonts w:ascii="Century Gothic" w:eastAsia="Century Gothic" w:hAnsi="Century Gothic" w:cs="Century Gothic"/>
                <w:color w:val="000000"/>
                <w:sz w:val="16"/>
                <w:szCs w:val="16"/>
              </w:rPr>
              <w:t xml:space="preserve">he Teacher splits the class into groups and locates them in an area around 3 different Treasure chest in the middle. Children run out one at a time and collect treasure from the middle demonstrating their running and changing direction technique from the previous activity. </w:t>
            </w:r>
            <w:r>
              <w:rPr>
                <w:rFonts w:ascii="Century Gothic" w:eastAsia="Century Gothic" w:hAnsi="Century Gothic" w:cs="Century Gothic"/>
                <w:color w:val="000000"/>
                <w:sz w:val="16"/>
                <w:szCs w:val="16"/>
              </w:rPr>
              <w:lastRenderedPageBreak/>
              <w:t>Children may only collect one piece of treasure at a time and return it to their area. </w:t>
            </w:r>
          </w:p>
          <w:p w14:paraId="005CECDB" w14:textId="77777777" w:rsidR="00EF3B31" w:rsidRDefault="00EF3B31">
            <w:pPr>
              <w:spacing w:line="240" w:lineRule="auto"/>
              <w:ind w:left="0" w:hanging="2"/>
              <w:rPr>
                <w:rFonts w:ascii="Times New Roman" w:eastAsia="Times New Roman" w:hAnsi="Times New Roman" w:cs="Times New Roman"/>
              </w:rPr>
            </w:pPr>
          </w:p>
          <w:p w14:paraId="07F74FA6" w14:textId="77777777" w:rsidR="00EF3B31" w:rsidRDefault="000F4EF2">
            <w:pPr>
              <w:spacing w:line="240" w:lineRule="auto"/>
              <w:ind w:left="0" w:hanging="2"/>
              <w:rPr>
                <w:rFonts w:ascii="Century Gothic" w:eastAsia="Century Gothic" w:hAnsi="Century Gothic" w:cs="Century Gothic"/>
                <w:color w:val="000000"/>
                <w:sz w:val="18"/>
                <w:szCs w:val="18"/>
              </w:rPr>
            </w:pPr>
            <w:r>
              <w:rPr>
                <w:noProof/>
                <w:color w:val="000000"/>
              </w:rPr>
              <w:drawing>
                <wp:inline distT="0" distB="0" distL="0" distR="0" wp14:anchorId="2856A94F" wp14:editId="1FAA0AC0">
                  <wp:extent cx="409575" cy="381000"/>
                  <wp:effectExtent l="0" t="0" r="0" b="0"/>
                  <wp:docPr id="10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09575" cy="381000"/>
                          </a:xfrm>
                          <a:prstGeom prst="rect">
                            <a:avLst/>
                          </a:prstGeom>
                          <a:ln/>
                        </pic:spPr>
                      </pic:pic>
                    </a:graphicData>
                  </a:graphic>
                </wp:inline>
              </w:drawing>
            </w:r>
            <w:r>
              <w:rPr>
                <w:rFonts w:ascii="Century Gothic" w:eastAsia="Century Gothic" w:hAnsi="Century Gothic" w:cs="Century Gothic"/>
                <w:color w:val="000000"/>
                <w:sz w:val="18"/>
                <w:szCs w:val="18"/>
              </w:rPr>
              <w:t xml:space="preserve">Get the </w:t>
            </w:r>
            <w:proofErr w:type="spellStart"/>
            <w:r>
              <w:rPr>
                <w:rFonts w:ascii="Century Gothic" w:eastAsia="Century Gothic" w:hAnsi="Century Gothic" w:cs="Century Gothic"/>
                <w:color w:val="000000"/>
                <w:sz w:val="18"/>
                <w:szCs w:val="18"/>
              </w:rPr>
              <w:t>chn</w:t>
            </w:r>
            <w:proofErr w:type="spellEnd"/>
            <w:r>
              <w:rPr>
                <w:rFonts w:ascii="Century Gothic" w:eastAsia="Century Gothic" w:hAnsi="Century Gothic" w:cs="Century Gothic"/>
                <w:color w:val="000000"/>
                <w:sz w:val="18"/>
                <w:szCs w:val="18"/>
              </w:rPr>
              <w:t xml:space="preserve"> to identify and reflect on their own strengths in their performance and what they could do next time.</w:t>
            </w:r>
          </w:p>
          <w:p w14:paraId="35B74EBA" w14:textId="77777777" w:rsidR="00EF3B31" w:rsidRDefault="00EF3B31">
            <w:pPr>
              <w:spacing w:line="240" w:lineRule="auto"/>
              <w:ind w:left="0" w:hanging="2"/>
              <w:rPr>
                <w:rFonts w:ascii="Century Gothic" w:eastAsia="Century Gothic" w:hAnsi="Century Gothic" w:cs="Century Gothic"/>
                <w:sz w:val="18"/>
                <w:szCs w:val="18"/>
              </w:rPr>
            </w:pPr>
          </w:p>
          <w:p w14:paraId="5453F8FF" w14:textId="77777777" w:rsidR="00EF3B31" w:rsidRDefault="000F4EF2">
            <w:pPr>
              <w:spacing w:line="276" w:lineRule="auto"/>
              <w:ind w:left="0" w:hanging="2"/>
              <w:rPr>
                <w:rFonts w:ascii="Century Gothic" w:eastAsia="Century Gothic" w:hAnsi="Century Gothic" w:cs="Century Gothic"/>
                <w:b/>
                <w:sz w:val="18"/>
                <w:szCs w:val="18"/>
                <w:u w:val="single"/>
              </w:rPr>
            </w:pPr>
            <w:r>
              <w:rPr>
                <w:rFonts w:ascii="Century Gothic" w:eastAsia="Century Gothic" w:hAnsi="Century Gothic" w:cs="Century Gothic"/>
                <w:b/>
                <w:sz w:val="18"/>
                <w:szCs w:val="18"/>
                <w:u w:val="single"/>
              </w:rPr>
              <w:t>Equipment:</w:t>
            </w:r>
          </w:p>
          <w:p w14:paraId="34842B79" w14:textId="77777777" w:rsidR="00EF3B31" w:rsidRDefault="000F4EF2">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Bean bags</w:t>
            </w:r>
          </w:p>
          <w:p w14:paraId="4D849CD2" w14:textId="77777777" w:rsidR="00EF3B31" w:rsidRDefault="000F4EF2">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Cones</w:t>
            </w:r>
          </w:p>
          <w:p w14:paraId="7380F249" w14:textId="77777777" w:rsidR="00EF3B31" w:rsidRDefault="000F4EF2">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Small balls (</w:t>
            </w:r>
          </w:p>
          <w:p w14:paraId="34DBDE18" w14:textId="77777777" w:rsidR="00EF3B31" w:rsidRDefault="000F4EF2">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these can be </w:t>
            </w:r>
            <w:proofErr w:type="spellStart"/>
            <w:r>
              <w:rPr>
                <w:rFonts w:ascii="Century Gothic" w:eastAsia="Century Gothic" w:hAnsi="Century Gothic" w:cs="Century Gothic"/>
                <w:sz w:val="18"/>
                <w:szCs w:val="18"/>
              </w:rPr>
              <w:t>colour</w:t>
            </w:r>
            <w:proofErr w:type="spellEnd"/>
            <w:r>
              <w:rPr>
                <w:rFonts w:ascii="Century Gothic" w:eastAsia="Century Gothic" w:hAnsi="Century Gothic" w:cs="Century Gothic"/>
                <w:sz w:val="18"/>
                <w:szCs w:val="18"/>
              </w:rPr>
              <w:t xml:space="preserve"> coded to make it easier) </w:t>
            </w:r>
          </w:p>
          <w:p w14:paraId="71E4170E" w14:textId="77777777" w:rsidR="00EF3B31" w:rsidRDefault="00EF3B31">
            <w:pPr>
              <w:spacing w:line="240" w:lineRule="auto"/>
              <w:ind w:left="0" w:hanging="2"/>
              <w:rPr>
                <w:rFonts w:ascii="Century Gothic" w:eastAsia="Century Gothic" w:hAnsi="Century Gothic" w:cs="Century Gothic"/>
                <w:sz w:val="18"/>
                <w:szCs w:val="18"/>
              </w:rPr>
            </w:pPr>
          </w:p>
          <w:p w14:paraId="56557A35" w14:textId="77777777" w:rsidR="00EF3B31" w:rsidRDefault="000F4EF2">
            <w:pPr>
              <w:ind w:left="0" w:hanging="2"/>
              <w:jc w:val="right"/>
              <w:rPr>
                <w:rFonts w:ascii="Century Gothic" w:eastAsia="Century Gothic" w:hAnsi="Century Gothic" w:cs="Century Gothic"/>
                <w:sz w:val="20"/>
                <w:szCs w:val="20"/>
              </w:rPr>
            </w:pPr>
            <w:r>
              <w:rPr>
                <w:rFonts w:ascii="Times New Roman" w:eastAsia="Times New Roman" w:hAnsi="Times New Roman" w:cs="Times New Roman"/>
              </w:rPr>
              <w:br/>
            </w:r>
          </w:p>
        </w:tc>
        <w:tc>
          <w:tcPr>
            <w:tcW w:w="2387" w:type="dxa"/>
            <w:tcBorders>
              <w:top w:val="single" w:sz="4" w:space="0" w:color="000000"/>
              <w:left w:val="single" w:sz="4" w:space="0" w:color="000000"/>
              <w:bottom w:val="single" w:sz="4" w:space="0" w:color="000000"/>
              <w:right w:val="single" w:sz="4" w:space="0" w:color="000000"/>
            </w:tcBorders>
          </w:tcPr>
          <w:p w14:paraId="283E227D" w14:textId="77777777" w:rsidR="00EF3B31" w:rsidRDefault="000F4EF2">
            <w:pPr>
              <w:ind w:left="0" w:hanging="2"/>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lastRenderedPageBreak/>
              <w:t xml:space="preserve">LI: To develop techniques to throw a ball with accuracy </w:t>
            </w:r>
          </w:p>
          <w:p w14:paraId="72BDEA14" w14:textId="77777777" w:rsidR="00EF3B31" w:rsidRDefault="00EF3B31">
            <w:pPr>
              <w:ind w:left="0" w:hanging="2"/>
              <w:rPr>
                <w:rFonts w:ascii="Century Gothic" w:eastAsia="Century Gothic" w:hAnsi="Century Gothic" w:cs="Century Gothic"/>
                <w:sz w:val="20"/>
                <w:szCs w:val="20"/>
              </w:rPr>
            </w:pPr>
          </w:p>
          <w:p w14:paraId="7AC9E4D8"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Activity:                     Chest pass:                  Find a wall space and chest push the ball against the wall. Highlight any good practice: Create the ‘W’, step in and push the ball in the direction of where the ball needs to go. </w:t>
            </w:r>
          </w:p>
          <w:p w14:paraId="2E5D1BBF"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Shot Put:                      Using small soft balls, tennis balls or bean bags.  Model the technique to </w:t>
            </w:r>
            <w:proofErr w:type="spellStart"/>
            <w:r>
              <w:rPr>
                <w:rFonts w:ascii="Century Gothic" w:eastAsia="Century Gothic" w:hAnsi="Century Gothic" w:cs="Century Gothic"/>
                <w:sz w:val="20"/>
                <w:szCs w:val="20"/>
              </w:rPr>
              <w:t>chn</w:t>
            </w:r>
            <w:proofErr w:type="spellEnd"/>
            <w:r>
              <w:rPr>
                <w:rFonts w:ascii="Century Gothic" w:eastAsia="Century Gothic" w:hAnsi="Century Gothic" w:cs="Century Gothic"/>
                <w:sz w:val="20"/>
                <w:szCs w:val="20"/>
              </w:rPr>
              <w:t xml:space="preserve"> - hand near the shoulder, bending knees, and pushing forward.  Give </w:t>
            </w:r>
            <w:proofErr w:type="spellStart"/>
            <w:r>
              <w:rPr>
                <w:rFonts w:ascii="Century Gothic" w:eastAsia="Century Gothic" w:hAnsi="Century Gothic" w:cs="Century Gothic"/>
                <w:sz w:val="20"/>
                <w:szCs w:val="20"/>
              </w:rPr>
              <w:t>chn</w:t>
            </w:r>
            <w:proofErr w:type="spellEnd"/>
            <w:r>
              <w:rPr>
                <w:rFonts w:ascii="Century Gothic" w:eastAsia="Century Gothic" w:hAnsi="Century Gothic" w:cs="Century Gothic"/>
                <w:sz w:val="20"/>
                <w:szCs w:val="20"/>
              </w:rPr>
              <w:t xml:space="preserve"> the chance to </w:t>
            </w:r>
            <w:proofErr w:type="spellStart"/>
            <w:r>
              <w:rPr>
                <w:rFonts w:ascii="Century Gothic" w:eastAsia="Century Gothic" w:hAnsi="Century Gothic" w:cs="Century Gothic"/>
                <w:sz w:val="20"/>
                <w:szCs w:val="20"/>
              </w:rPr>
              <w:t>practise</w:t>
            </w:r>
            <w:proofErr w:type="spellEnd"/>
            <w:r>
              <w:rPr>
                <w:rFonts w:ascii="Century Gothic" w:eastAsia="Century Gothic" w:hAnsi="Century Gothic" w:cs="Century Gothic"/>
                <w:sz w:val="20"/>
                <w:szCs w:val="20"/>
              </w:rPr>
              <w:t xml:space="preserve"> using the standing stance. </w:t>
            </w:r>
          </w:p>
          <w:p w14:paraId="44FE29CE"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What else can we do to make the ball go further?  </w:t>
            </w:r>
          </w:p>
          <w:p w14:paraId="65969F3F"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Develop the use of </w:t>
            </w:r>
            <w:r>
              <w:rPr>
                <w:rFonts w:ascii="Century Gothic" w:eastAsia="Century Gothic" w:hAnsi="Century Gothic" w:cs="Century Gothic"/>
                <w:sz w:val="20"/>
                <w:szCs w:val="20"/>
              </w:rPr>
              <w:lastRenderedPageBreak/>
              <w:t xml:space="preserve">leaning back slightly, using a run up, side stepping and seeing if this pushes the ball/ beanbag further. </w:t>
            </w:r>
          </w:p>
          <w:p w14:paraId="5E6824CD"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Use a tape measure and cones to measure the </w:t>
            </w:r>
            <w:proofErr w:type="spellStart"/>
            <w:r>
              <w:rPr>
                <w:rFonts w:ascii="Century Gothic" w:eastAsia="Century Gothic" w:hAnsi="Century Gothic" w:cs="Century Gothic"/>
                <w:sz w:val="20"/>
                <w:szCs w:val="20"/>
              </w:rPr>
              <w:t>chn’s</w:t>
            </w:r>
            <w:proofErr w:type="spellEnd"/>
            <w:r>
              <w:rPr>
                <w:rFonts w:ascii="Century Gothic" w:eastAsia="Century Gothic" w:hAnsi="Century Gothic" w:cs="Century Gothic"/>
                <w:sz w:val="20"/>
                <w:szCs w:val="20"/>
              </w:rPr>
              <w:t xml:space="preserve"> distance and see if they can beat their distance. </w:t>
            </w:r>
          </w:p>
          <w:p w14:paraId="5C58C269" w14:textId="77777777" w:rsidR="00EF3B31" w:rsidRDefault="00EF3B31">
            <w:pPr>
              <w:ind w:left="0" w:hanging="2"/>
              <w:rPr>
                <w:rFonts w:ascii="Century Gothic" w:eastAsia="Century Gothic" w:hAnsi="Century Gothic" w:cs="Century Gothic"/>
                <w:sz w:val="20"/>
                <w:szCs w:val="20"/>
              </w:rPr>
            </w:pPr>
          </w:p>
          <w:p w14:paraId="54270C3C" w14:textId="77777777" w:rsidR="00EF3B31" w:rsidRDefault="000F4EF2">
            <w:pPr>
              <w:spacing w:line="276" w:lineRule="auto"/>
              <w:ind w:left="0" w:hanging="2"/>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Equipment:</w:t>
            </w:r>
          </w:p>
          <w:p w14:paraId="790D4EAF"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Netballs </w:t>
            </w:r>
          </w:p>
          <w:p w14:paraId="0E907734"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Basketballs </w:t>
            </w:r>
          </w:p>
          <w:p w14:paraId="5739C175"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Tennis balls </w:t>
            </w:r>
          </w:p>
          <w:p w14:paraId="5DBF8EDA"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Cones </w:t>
            </w:r>
          </w:p>
          <w:p w14:paraId="18D829DF" w14:textId="77777777" w:rsidR="00EF3B31" w:rsidRDefault="00EF3B31">
            <w:pPr>
              <w:ind w:left="0" w:hanging="2"/>
              <w:rPr>
                <w:rFonts w:ascii="Century Gothic" w:eastAsia="Century Gothic" w:hAnsi="Century Gothic" w:cs="Century Gothic"/>
                <w:sz w:val="20"/>
                <w:szCs w:val="20"/>
              </w:rPr>
            </w:pPr>
          </w:p>
          <w:p w14:paraId="37CB2056" w14:textId="77777777" w:rsidR="00EF3B31" w:rsidRDefault="00EF3B31">
            <w:pPr>
              <w:ind w:left="0" w:hanging="2"/>
              <w:rPr>
                <w:rFonts w:ascii="Century Gothic" w:eastAsia="Century Gothic" w:hAnsi="Century Gothic" w:cs="Century Gothic"/>
                <w:sz w:val="20"/>
                <w:szCs w:val="20"/>
              </w:rPr>
            </w:pPr>
          </w:p>
          <w:p w14:paraId="06A4524C" w14:textId="77777777" w:rsidR="00EF3B31" w:rsidRDefault="000F4EF2">
            <w:pPr>
              <w:ind w:left="0" w:hanging="2"/>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Lesson 2:</w:t>
            </w:r>
          </w:p>
          <w:p w14:paraId="68F5D2EC" w14:textId="77777777" w:rsidR="00EF3B31" w:rsidRDefault="000F4EF2">
            <w:pPr>
              <w:ind w:left="0" w:hanging="2"/>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 xml:space="preserve">LI: To explore ways of using feet to control a ball </w:t>
            </w:r>
          </w:p>
          <w:p w14:paraId="39A9931B" w14:textId="77777777" w:rsidR="00EF3B31" w:rsidRDefault="00EF3B31">
            <w:pPr>
              <w:ind w:left="0" w:hanging="2"/>
              <w:rPr>
                <w:rFonts w:ascii="Century Gothic" w:eastAsia="Century Gothic" w:hAnsi="Century Gothic" w:cs="Century Gothic"/>
                <w:sz w:val="20"/>
                <w:szCs w:val="20"/>
              </w:rPr>
            </w:pPr>
          </w:p>
          <w:p w14:paraId="397D57D0"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Activity:</w:t>
            </w:r>
          </w:p>
          <w:p w14:paraId="189E9AB6"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Football control:        Each pupil moves around inside the grid trying to keep the ball as close to them as possible. Encourage pupils to keep their head up instead of looking at the ground. Every minute hold your hand into the air and ask the pupils to shout out the number on your fingers.</w:t>
            </w:r>
          </w:p>
          <w:p w14:paraId="17A1EAEC"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Allow pupils to use both feet and encourage gentle touches so the ball sticks to their feet.</w:t>
            </w:r>
          </w:p>
          <w:p w14:paraId="39BE190E"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See if pupils can turn in any direction using different parts of their feet. Then shout out different parts of the body EG Knee and the pupils need to stop the ball with that body part.</w:t>
            </w:r>
          </w:p>
          <w:p w14:paraId="4CD40633"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Treasure chest:            Split the class into small  teams at each corner of the grid. Put all the balls in the </w:t>
            </w:r>
            <w:proofErr w:type="spellStart"/>
            <w:r>
              <w:rPr>
                <w:rFonts w:ascii="Century Gothic" w:eastAsia="Century Gothic" w:hAnsi="Century Gothic" w:cs="Century Gothic"/>
                <w:sz w:val="20"/>
                <w:szCs w:val="20"/>
              </w:rPr>
              <w:t>centre</w:t>
            </w:r>
            <w:proofErr w:type="spellEnd"/>
            <w:r>
              <w:rPr>
                <w:rFonts w:ascii="Century Gothic" w:eastAsia="Century Gothic" w:hAnsi="Century Gothic" w:cs="Century Gothic"/>
                <w:sz w:val="20"/>
                <w:szCs w:val="20"/>
              </w:rPr>
              <w:t xml:space="preserve"> of the grid in 4 separate bundles. Pupils have to run to the hoop and use their feet to get the ball back to their corner. Only 1 person can go at a time and also can only take 1 ball at time. </w:t>
            </w:r>
          </w:p>
          <w:p w14:paraId="7CFEC3BE" w14:textId="77777777" w:rsidR="00EF3B31" w:rsidRDefault="00EF3B31">
            <w:pPr>
              <w:ind w:left="0" w:hanging="2"/>
              <w:rPr>
                <w:rFonts w:ascii="Century Gothic" w:eastAsia="Century Gothic" w:hAnsi="Century Gothic" w:cs="Century Gothic"/>
                <w:sz w:val="20"/>
                <w:szCs w:val="20"/>
              </w:rPr>
            </w:pPr>
          </w:p>
          <w:p w14:paraId="54A83B78" w14:textId="77777777" w:rsidR="00EF3B31" w:rsidRDefault="000F4EF2">
            <w:pPr>
              <w:spacing w:line="276" w:lineRule="auto"/>
              <w:ind w:left="0" w:hanging="2"/>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Equipment:</w:t>
            </w:r>
          </w:p>
          <w:p w14:paraId="54FE56B7"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Footballs</w:t>
            </w:r>
          </w:p>
          <w:p w14:paraId="3C518871"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Small soft balls </w:t>
            </w:r>
          </w:p>
          <w:p w14:paraId="1EEC285A" w14:textId="77777777" w:rsidR="00EF3B31" w:rsidRDefault="000F4EF2">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Cones </w:t>
            </w:r>
          </w:p>
          <w:p w14:paraId="64D4BB3E" w14:textId="77777777" w:rsidR="00EF3B31" w:rsidRDefault="00EF3B31">
            <w:pPr>
              <w:ind w:left="0" w:hanging="2"/>
              <w:rPr>
                <w:rFonts w:ascii="Century Gothic" w:eastAsia="Century Gothic" w:hAnsi="Century Gothic" w:cs="Century Gothic"/>
                <w:sz w:val="20"/>
                <w:szCs w:val="20"/>
              </w:rPr>
            </w:pPr>
          </w:p>
          <w:p w14:paraId="50201C5A" w14:textId="77777777" w:rsidR="00EF3B31" w:rsidRDefault="00EF3B31">
            <w:pPr>
              <w:ind w:left="0" w:hanging="2"/>
              <w:rPr>
                <w:rFonts w:ascii="Century Gothic" w:eastAsia="Century Gothic" w:hAnsi="Century Gothic" w:cs="Century Gothic"/>
                <w:sz w:val="20"/>
                <w:szCs w:val="20"/>
              </w:rPr>
            </w:pPr>
          </w:p>
          <w:p w14:paraId="7AEC98EF" w14:textId="77777777" w:rsidR="00EF3B31" w:rsidRDefault="00EF3B31">
            <w:pPr>
              <w:spacing w:before="280" w:after="280" w:line="276" w:lineRule="auto"/>
              <w:ind w:left="0" w:hanging="2"/>
              <w:rPr>
                <w:rFonts w:ascii="Century Gothic" w:eastAsia="Century Gothic" w:hAnsi="Century Gothic" w:cs="Century Gothic"/>
                <w:sz w:val="18"/>
                <w:szCs w:val="18"/>
              </w:rPr>
            </w:pPr>
          </w:p>
          <w:p w14:paraId="61B40CC5" w14:textId="77777777" w:rsidR="00EF3B31" w:rsidRDefault="00EF3B31">
            <w:pPr>
              <w:ind w:left="0" w:hanging="2"/>
              <w:rPr>
                <w:rFonts w:ascii="Century Gothic" w:eastAsia="Century Gothic" w:hAnsi="Century Gothic" w:cs="Century Gothic"/>
                <w:sz w:val="20"/>
                <w:szCs w:val="20"/>
              </w:rPr>
            </w:pPr>
          </w:p>
          <w:p w14:paraId="535ADCD3" w14:textId="77777777" w:rsidR="00EF3B31" w:rsidRDefault="00EF3B31">
            <w:pPr>
              <w:ind w:left="0" w:hanging="2"/>
              <w:rPr>
                <w:rFonts w:ascii="Century Gothic" w:eastAsia="Century Gothic" w:hAnsi="Century Gothic" w:cs="Century Gothic"/>
                <w:sz w:val="20"/>
                <w:szCs w:val="20"/>
              </w:rPr>
            </w:pPr>
          </w:p>
        </w:tc>
        <w:tc>
          <w:tcPr>
            <w:tcW w:w="2102" w:type="dxa"/>
            <w:tcBorders>
              <w:top w:val="single" w:sz="4" w:space="0" w:color="000000"/>
              <w:left w:val="single" w:sz="4" w:space="0" w:color="000000"/>
              <w:bottom w:val="single" w:sz="4" w:space="0" w:color="000000"/>
              <w:right w:val="single" w:sz="4" w:space="0" w:color="000000"/>
            </w:tcBorders>
          </w:tcPr>
          <w:p w14:paraId="5FD65CC6"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lastRenderedPageBreak/>
              <w:t>LI: To incorporate different balances into a routine </w:t>
            </w:r>
          </w:p>
          <w:p w14:paraId="3DB1F4C4"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 xml:space="preserve">Activity:              </w:t>
            </w:r>
            <w:r>
              <w:rPr>
                <w:rFonts w:ascii="Century Gothic" w:eastAsia="Century Gothic" w:hAnsi="Century Gothic" w:cs="Century Gothic"/>
                <w:color w:val="000000"/>
                <w:sz w:val="18"/>
                <w:szCs w:val="18"/>
              </w:rPr>
              <w:t>Discuss with pupils what we mean by balancing and what parts of the body can assist us when performing balances e.g. arms</w:t>
            </w:r>
          </w:p>
          <w:p w14:paraId="6F07DF10"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Let pupils go off and explore different ways of balancing, go around and ask pupils what part of the body they are using to balance.</w:t>
            </w:r>
          </w:p>
          <w:p w14:paraId="1C055D2E"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Then try and get pupils to perform a stretched balance and a curled balance, discuss different body parts that can be used.</w:t>
            </w:r>
          </w:p>
          <w:p w14:paraId="14D464A3"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 xml:space="preserve">Allow pupils to explore different balances such as balancing on backs, tummies, sides, </w:t>
            </w:r>
            <w:r>
              <w:rPr>
                <w:rFonts w:ascii="Century Gothic" w:eastAsia="Century Gothic" w:hAnsi="Century Gothic" w:cs="Century Gothic"/>
                <w:color w:val="000000"/>
                <w:sz w:val="18"/>
                <w:szCs w:val="18"/>
              </w:rPr>
              <w:lastRenderedPageBreak/>
              <w:t xml:space="preserve">bottoms </w:t>
            </w:r>
            <w:proofErr w:type="spellStart"/>
            <w:r>
              <w:rPr>
                <w:rFonts w:ascii="Century Gothic" w:eastAsia="Century Gothic" w:hAnsi="Century Gothic" w:cs="Century Gothic"/>
                <w:color w:val="000000"/>
                <w:sz w:val="18"/>
                <w:szCs w:val="18"/>
              </w:rPr>
              <w:t>etc</w:t>
            </w:r>
            <w:proofErr w:type="spellEnd"/>
          </w:p>
          <w:p w14:paraId="33257A29"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Describe what PATCH and POINT balances are. A point balance is using small body parts such as feet, hands, head or knees. Patch balances use large body parts such as legs, back, stomach.</w:t>
            </w:r>
          </w:p>
          <w:p w14:paraId="3FCC5288"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Pupils to run about and perform either a point or patch balance when called out.</w:t>
            </w:r>
          </w:p>
          <w:p w14:paraId="1C870ADE"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Put everything learnt into a set sequence. Pupils need to perform sequences to the class and then the class needs to give feedback.</w:t>
            </w:r>
          </w:p>
          <w:p w14:paraId="03B8A9DD" w14:textId="77777777" w:rsidR="00EF3B31" w:rsidRDefault="000F4EF2">
            <w:pPr>
              <w:spacing w:before="240" w:after="24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noProof/>
                <w:color w:val="000000"/>
                <w:sz w:val="18"/>
                <w:szCs w:val="18"/>
              </w:rPr>
              <w:drawing>
                <wp:inline distT="0" distB="0" distL="0" distR="0" wp14:anchorId="596B336D" wp14:editId="00A0C7F9">
                  <wp:extent cx="390525" cy="381000"/>
                  <wp:effectExtent l="0" t="0" r="0" b="0"/>
                  <wp:docPr id="10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390525" cy="381000"/>
                          </a:xfrm>
                          <a:prstGeom prst="rect">
                            <a:avLst/>
                          </a:prstGeom>
                          <a:ln/>
                        </pic:spPr>
                      </pic:pic>
                    </a:graphicData>
                  </a:graphic>
                </wp:inline>
              </w:drawing>
            </w:r>
            <w:r>
              <w:rPr>
                <w:rFonts w:ascii="Century Gothic" w:eastAsia="Century Gothic" w:hAnsi="Century Gothic" w:cs="Century Gothic"/>
                <w:color w:val="000000"/>
                <w:sz w:val="18"/>
                <w:szCs w:val="18"/>
              </w:rPr>
              <w:t>How did your peer sequence their moves? What did you think of their performance? </w:t>
            </w:r>
          </w:p>
          <w:p w14:paraId="5E593423" w14:textId="77777777" w:rsidR="00EF3B31" w:rsidRDefault="000F4EF2">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b/>
                <w:sz w:val="18"/>
                <w:szCs w:val="18"/>
                <w:u w:val="single"/>
              </w:rPr>
              <w:t xml:space="preserve">Equipment:   </w:t>
            </w:r>
            <w:r>
              <w:rPr>
                <w:rFonts w:ascii="Century Gothic" w:eastAsia="Century Gothic" w:hAnsi="Century Gothic" w:cs="Century Gothic"/>
                <w:sz w:val="18"/>
                <w:szCs w:val="18"/>
              </w:rPr>
              <w:t xml:space="preserve">      </w:t>
            </w:r>
            <w:r>
              <w:rPr>
                <w:rFonts w:ascii="Century Gothic" w:eastAsia="Century Gothic" w:hAnsi="Century Gothic" w:cs="Century Gothic"/>
                <w:b/>
                <w:sz w:val="18"/>
                <w:szCs w:val="18"/>
                <w:u w:val="single"/>
              </w:rPr>
              <w:t xml:space="preserve"> </w:t>
            </w:r>
            <w:r>
              <w:rPr>
                <w:rFonts w:ascii="Century Gothic" w:eastAsia="Century Gothic" w:hAnsi="Century Gothic" w:cs="Century Gothic"/>
                <w:sz w:val="18"/>
                <w:szCs w:val="18"/>
              </w:rPr>
              <w:t xml:space="preserve">Chalk </w:t>
            </w:r>
          </w:p>
          <w:p w14:paraId="1F320D0A" w14:textId="77777777" w:rsidR="00EF3B31" w:rsidRDefault="000F4EF2">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Cones     </w:t>
            </w:r>
          </w:p>
          <w:p w14:paraId="5E2B08CE" w14:textId="77777777" w:rsidR="00EF3B31" w:rsidRDefault="00EF3B31">
            <w:pPr>
              <w:spacing w:line="276" w:lineRule="auto"/>
              <w:ind w:left="0" w:hanging="2"/>
              <w:rPr>
                <w:rFonts w:ascii="Century Gothic" w:eastAsia="Century Gothic" w:hAnsi="Century Gothic" w:cs="Century Gothic"/>
                <w:sz w:val="18"/>
                <w:szCs w:val="18"/>
              </w:rPr>
            </w:pPr>
          </w:p>
          <w:p w14:paraId="33FDAE5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0"/>
                <w:szCs w:val="20"/>
                <w:u w:val="single"/>
              </w:rPr>
              <w:t>Lesson 2:</w:t>
            </w:r>
          </w:p>
          <w:p w14:paraId="261506FC"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 xml:space="preserve">LI: Understand different ways to </w:t>
            </w:r>
            <w:r>
              <w:rPr>
                <w:rFonts w:ascii="Century Gothic" w:eastAsia="Century Gothic" w:hAnsi="Century Gothic" w:cs="Century Gothic"/>
                <w:color w:val="000000"/>
                <w:sz w:val="20"/>
                <w:szCs w:val="20"/>
                <w:u w:val="single"/>
              </w:rPr>
              <w:lastRenderedPageBreak/>
              <w:t>balance </w:t>
            </w:r>
          </w:p>
          <w:p w14:paraId="0FB9B5CF" w14:textId="77777777" w:rsidR="00EF3B31" w:rsidRDefault="00EF3B31">
            <w:pPr>
              <w:spacing w:line="240" w:lineRule="auto"/>
              <w:ind w:left="0" w:hanging="2"/>
              <w:rPr>
                <w:rFonts w:ascii="Times New Roman" w:eastAsia="Times New Roman" w:hAnsi="Times New Roman" w:cs="Times New Roman"/>
              </w:rPr>
            </w:pPr>
          </w:p>
          <w:p w14:paraId="62808BE1"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Activity:</w:t>
            </w:r>
            <w:r>
              <w:rPr>
                <w:rFonts w:ascii="Century Gothic" w:eastAsia="Century Gothic" w:hAnsi="Century Gothic" w:cs="Century Gothic"/>
                <w:color w:val="000000"/>
                <w:sz w:val="18"/>
                <w:szCs w:val="18"/>
              </w:rPr>
              <w:t xml:space="preserve"> The teacher plays a range of music and informs students to move in a range of ways. For example, Running, Skipping, hopping etc. When the teacher stops the music, students have to stop and hold a balance of their choice for 10 seconds. </w:t>
            </w:r>
          </w:p>
          <w:p w14:paraId="78833417"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color w:val="0070C0"/>
                <w:sz w:val="18"/>
                <w:szCs w:val="18"/>
              </w:rPr>
              <w:t>What makes a good balance? Who can stand on one leg? </w:t>
            </w:r>
          </w:p>
          <w:p w14:paraId="5C725223"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Complete the same task as previous, but students are only ever to balance on one leg. When the music stops the first person to fall out of the balance is out, until there is a winner. Encourage pupils to try and balance on each leg, not just the same leg each time. Arms should be out to the side, tummies sucked in, head up and eyes should focus on something in front of them to help them balance. </w:t>
            </w:r>
          </w:p>
          <w:p w14:paraId="28C5E541"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Stork Test:</w:t>
            </w:r>
            <w:r>
              <w:rPr>
                <w:rFonts w:ascii="Century Gothic" w:eastAsia="Century Gothic" w:hAnsi="Century Gothic" w:cs="Century Gothic"/>
                <w:color w:val="000000"/>
                <w:sz w:val="18"/>
                <w:szCs w:val="18"/>
              </w:rPr>
              <w:t xml:space="preserve"> Each pupil </w:t>
            </w:r>
            <w:r>
              <w:rPr>
                <w:rFonts w:ascii="Century Gothic" w:eastAsia="Century Gothic" w:hAnsi="Century Gothic" w:cs="Century Gothic"/>
                <w:color w:val="000000"/>
                <w:sz w:val="18"/>
                <w:szCs w:val="18"/>
              </w:rPr>
              <w:lastRenderedPageBreak/>
              <w:t>to balance on one leg with hands on hips. Time how long each pupil can hold the balance for. Repeat if necessary and see if they can beat their time. </w:t>
            </w:r>
          </w:p>
          <w:p w14:paraId="4AF8AE9A" w14:textId="77777777" w:rsidR="00EF3B31" w:rsidRDefault="000F4EF2">
            <w:pPr>
              <w:spacing w:before="280" w:after="28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noProof/>
                <w:color w:val="000000"/>
                <w:sz w:val="18"/>
                <w:szCs w:val="18"/>
              </w:rPr>
              <w:drawing>
                <wp:inline distT="0" distB="0" distL="0" distR="0" wp14:anchorId="33245A19" wp14:editId="14A1453B">
                  <wp:extent cx="371475" cy="352425"/>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71475" cy="352425"/>
                          </a:xfrm>
                          <a:prstGeom prst="rect">
                            <a:avLst/>
                          </a:prstGeom>
                          <a:ln/>
                        </pic:spPr>
                      </pic:pic>
                    </a:graphicData>
                  </a:graphic>
                </wp:inline>
              </w:drawing>
            </w:r>
            <w:r>
              <w:rPr>
                <w:rFonts w:ascii="Century Gothic" w:eastAsia="Century Gothic" w:hAnsi="Century Gothic" w:cs="Century Gothic"/>
                <w:color w:val="000000"/>
                <w:sz w:val="18"/>
                <w:szCs w:val="18"/>
              </w:rPr>
              <w:t>Which balance was the easiest? Why is balancing challenging? </w:t>
            </w:r>
          </w:p>
          <w:p w14:paraId="414F286E" w14:textId="77777777" w:rsidR="00EF3B31" w:rsidRDefault="000F4EF2">
            <w:pPr>
              <w:spacing w:before="280" w:after="280" w:line="276" w:lineRule="auto"/>
              <w:ind w:left="0" w:hanging="2"/>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 xml:space="preserve">Equipment:        </w:t>
            </w:r>
          </w:p>
          <w:p w14:paraId="14CEDFAD" w14:textId="77777777" w:rsidR="00EF3B31" w:rsidRDefault="000F4EF2">
            <w:pPr>
              <w:spacing w:before="280" w:after="280" w:line="276" w:lineRule="auto"/>
              <w:ind w:left="0" w:hanging="2"/>
              <w:rPr>
                <w:rFonts w:ascii="Century Gothic" w:eastAsia="Century Gothic" w:hAnsi="Century Gothic" w:cs="Century Gothic"/>
                <w:b/>
                <w:sz w:val="18"/>
                <w:szCs w:val="18"/>
                <w:u w:val="single"/>
              </w:rPr>
            </w:pPr>
            <w:r>
              <w:rPr>
                <w:rFonts w:ascii="Century Gothic" w:eastAsia="Century Gothic" w:hAnsi="Century Gothic" w:cs="Century Gothic"/>
                <w:sz w:val="18"/>
                <w:szCs w:val="18"/>
              </w:rPr>
              <w:t>Chalk                         Sound system/CD player</w:t>
            </w:r>
          </w:p>
          <w:p w14:paraId="5F67AFE9" w14:textId="77777777" w:rsidR="00EF3B31" w:rsidRDefault="00EF3B31">
            <w:pPr>
              <w:spacing w:before="280" w:after="280" w:line="240" w:lineRule="auto"/>
              <w:ind w:left="0" w:hanging="2"/>
              <w:rPr>
                <w:rFonts w:ascii="Century Gothic" w:eastAsia="Century Gothic" w:hAnsi="Century Gothic" w:cs="Century Gothic"/>
                <w:sz w:val="18"/>
                <w:szCs w:val="18"/>
              </w:rPr>
            </w:pPr>
          </w:p>
          <w:p w14:paraId="27D46319" w14:textId="77777777" w:rsidR="00EF3B31" w:rsidRDefault="00EF3B31">
            <w:pPr>
              <w:spacing w:before="280" w:after="280"/>
              <w:ind w:left="0" w:hanging="2"/>
              <w:rPr>
                <w:rFonts w:ascii="Century Gothic" w:eastAsia="Century Gothic" w:hAnsi="Century Gothic" w:cs="Century Gothic"/>
                <w:sz w:val="18"/>
                <w:szCs w:val="18"/>
              </w:rPr>
            </w:pPr>
          </w:p>
        </w:tc>
        <w:tc>
          <w:tcPr>
            <w:tcW w:w="2055" w:type="dxa"/>
            <w:tcBorders>
              <w:top w:val="single" w:sz="4" w:space="0" w:color="000000"/>
              <w:left w:val="single" w:sz="4" w:space="0" w:color="000000"/>
              <w:bottom w:val="single" w:sz="4" w:space="0" w:color="000000"/>
              <w:right w:val="single" w:sz="4" w:space="0" w:color="000000"/>
            </w:tcBorders>
          </w:tcPr>
          <w:p w14:paraId="19EA8DAD"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20"/>
                <w:szCs w:val="20"/>
                <w:u w:val="single"/>
              </w:rPr>
              <w:lastRenderedPageBreak/>
              <w:t>LI: To develop the technique to jump effectively </w:t>
            </w:r>
          </w:p>
          <w:p w14:paraId="5649E649" w14:textId="77777777" w:rsidR="00EF3B31" w:rsidRDefault="00EF3B31">
            <w:pPr>
              <w:ind w:left="0" w:hanging="2"/>
            </w:pPr>
          </w:p>
          <w:p w14:paraId="6C146073"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b/>
                <w:color w:val="000000"/>
                <w:sz w:val="20"/>
                <w:szCs w:val="20"/>
              </w:rPr>
              <w:t>Activity:</w:t>
            </w:r>
          </w:p>
          <w:p w14:paraId="64C50520"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20"/>
                <w:szCs w:val="20"/>
              </w:rPr>
              <w:t xml:space="preserve">The “Bean” warm-up. (runner bean, </w:t>
            </w:r>
            <w:proofErr w:type="spellStart"/>
            <w:r>
              <w:rPr>
                <w:rFonts w:ascii="Century Gothic" w:eastAsia="Century Gothic" w:hAnsi="Century Gothic" w:cs="Century Gothic"/>
                <w:color w:val="000000"/>
                <w:sz w:val="20"/>
                <w:szCs w:val="20"/>
              </w:rPr>
              <w:t>broadbean</w:t>
            </w:r>
            <w:proofErr w:type="spellEnd"/>
            <w:r>
              <w:rPr>
                <w:rFonts w:ascii="Century Gothic" w:eastAsia="Century Gothic" w:hAnsi="Century Gothic" w:cs="Century Gothic"/>
                <w:color w:val="000000"/>
                <w:sz w:val="20"/>
                <w:szCs w:val="20"/>
              </w:rPr>
              <w:t xml:space="preserve">, baked bean, </w:t>
            </w:r>
            <w:proofErr w:type="spellStart"/>
            <w:r>
              <w:rPr>
                <w:rFonts w:ascii="Century Gothic" w:eastAsia="Century Gothic" w:hAnsi="Century Gothic" w:cs="Century Gothic"/>
                <w:color w:val="000000"/>
                <w:sz w:val="20"/>
                <w:szCs w:val="20"/>
              </w:rPr>
              <w:t>etc</w:t>
            </w:r>
            <w:proofErr w:type="spellEnd"/>
            <w:r>
              <w:rPr>
                <w:rFonts w:ascii="Century Gothic" w:eastAsia="Century Gothic" w:hAnsi="Century Gothic" w:cs="Century Gothic"/>
                <w:color w:val="000000"/>
                <w:sz w:val="20"/>
                <w:szCs w:val="20"/>
              </w:rPr>
              <w:t>)</w:t>
            </w:r>
          </w:p>
          <w:p w14:paraId="75628572" w14:textId="77777777" w:rsidR="00EF3B31" w:rsidRDefault="000F4EF2">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rPr>
            </w:pPr>
            <w:r>
              <w:rPr>
                <w:rFonts w:ascii="Century Gothic" w:eastAsia="Century Gothic" w:hAnsi="Century Gothic" w:cs="Century Gothic"/>
                <w:noProof/>
                <w:color w:val="000000"/>
                <w:sz w:val="20"/>
                <w:szCs w:val="20"/>
              </w:rPr>
              <w:drawing>
                <wp:inline distT="0" distB="0" distL="0" distR="0" wp14:anchorId="09E9A6BD" wp14:editId="63AE68A0">
                  <wp:extent cx="295275" cy="276225"/>
                  <wp:effectExtent l="0" t="0" r="0" b="0"/>
                  <wp:docPr id="1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295275" cy="276225"/>
                          </a:xfrm>
                          <a:prstGeom prst="rect">
                            <a:avLst/>
                          </a:prstGeom>
                          <a:ln/>
                        </pic:spPr>
                      </pic:pic>
                    </a:graphicData>
                  </a:graphic>
                </wp:inline>
              </w:drawing>
            </w:r>
            <w:r>
              <w:rPr>
                <w:rFonts w:ascii="Century Gothic" w:eastAsia="Century Gothic" w:hAnsi="Century Gothic" w:cs="Century Gothic"/>
                <w:color w:val="000000"/>
                <w:sz w:val="18"/>
                <w:szCs w:val="18"/>
              </w:rPr>
              <w:t xml:space="preserve">Using a large skipping rope, encourage students to walk/run up to the skipping rope and perform a jump to get past the skipping rope. </w:t>
            </w:r>
            <w:r>
              <w:rPr>
                <w:rFonts w:ascii="Century Gothic" w:eastAsia="Century Gothic" w:hAnsi="Century Gothic" w:cs="Century Gothic"/>
                <w:color w:val="00B050"/>
                <w:sz w:val="18"/>
                <w:szCs w:val="18"/>
              </w:rPr>
              <w:t xml:space="preserve">Develop: Skipping rope starts moving across the floor, and then half swing into a full swing for progression. Introduce different games: Jump in, half turn &amp; then out, jump in at the same time as your partner etc. </w:t>
            </w:r>
            <w:r>
              <w:rPr>
                <w:rFonts w:ascii="Century Gothic" w:eastAsia="Century Gothic" w:hAnsi="Century Gothic" w:cs="Century Gothic"/>
                <w:color w:val="0070C0"/>
                <w:sz w:val="18"/>
                <w:szCs w:val="18"/>
              </w:rPr>
              <w:t xml:space="preserve">Which body parts do you use to </w:t>
            </w:r>
            <w:r>
              <w:rPr>
                <w:rFonts w:ascii="Century Gothic" w:eastAsia="Century Gothic" w:hAnsi="Century Gothic" w:cs="Century Gothic"/>
                <w:color w:val="0070C0"/>
                <w:sz w:val="18"/>
                <w:szCs w:val="18"/>
              </w:rPr>
              <w:lastRenderedPageBreak/>
              <w:t>jump?</w:t>
            </w:r>
          </w:p>
          <w:p w14:paraId="5FA66B09" w14:textId="77777777" w:rsidR="00EF3B31" w:rsidRDefault="000F4EF2">
            <w:pPr>
              <w:pBdr>
                <w:top w:val="nil"/>
                <w:left w:val="nil"/>
                <w:bottom w:val="nil"/>
                <w:right w:val="nil"/>
                <w:between w:val="nil"/>
              </w:pBdr>
              <w:spacing w:before="280" w:after="28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u w:val="single"/>
              </w:rPr>
              <w:t>Wall jump:</w:t>
            </w:r>
            <w:r>
              <w:rPr>
                <w:rFonts w:ascii="Century Gothic" w:eastAsia="Century Gothic" w:hAnsi="Century Gothic" w:cs="Century Gothic"/>
                <w:color w:val="000000"/>
                <w:sz w:val="18"/>
                <w:szCs w:val="18"/>
              </w:rPr>
              <w:t xml:space="preserve">      Standing next to a wall, with chalk in one hand that is raised </w:t>
            </w:r>
            <w:proofErr w:type="spellStart"/>
            <w:r>
              <w:rPr>
                <w:rFonts w:ascii="Century Gothic" w:eastAsia="Century Gothic" w:hAnsi="Century Gothic" w:cs="Century Gothic"/>
                <w:color w:val="000000"/>
                <w:sz w:val="18"/>
                <w:szCs w:val="18"/>
              </w:rPr>
              <w:t>up,how</w:t>
            </w:r>
            <w:proofErr w:type="spellEnd"/>
            <w:r>
              <w:rPr>
                <w:rFonts w:ascii="Century Gothic" w:eastAsia="Century Gothic" w:hAnsi="Century Gothic" w:cs="Century Gothic"/>
                <w:color w:val="000000"/>
                <w:sz w:val="18"/>
                <w:szCs w:val="18"/>
              </w:rPr>
              <w:t xml:space="preserve"> high can the child jump? As the child jumps, using the chalk to mark on the wall how high they could jump. Repeat several times to see which is their highest jump. (Teacher to model this first so </w:t>
            </w:r>
            <w:proofErr w:type="spellStart"/>
            <w:r>
              <w:rPr>
                <w:rFonts w:ascii="Century Gothic" w:eastAsia="Century Gothic" w:hAnsi="Century Gothic" w:cs="Century Gothic"/>
                <w:color w:val="000000"/>
                <w:sz w:val="18"/>
                <w:szCs w:val="18"/>
              </w:rPr>
              <w:t>chn</w:t>
            </w:r>
            <w:proofErr w:type="spellEnd"/>
            <w:r>
              <w:rPr>
                <w:rFonts w:ascii="Century Gothic" w:eastAsia="Century Gothic" w:hAnsi="Century Gothic" w:cs="Century Gothic"/>
                <w:color w:val="000000"/>
                <w:sz w:val="18"/>
                <w:szCs w:val="18"/>
              </w:rPr>
              <w:t xml:space="preserve"> understand how to jump and mark) </w:t>
            </w:r>
          </w:p>
          <w:p w14:paraId="0E652598" w14:textId="77777777" w:rsidR="00EF3B31" w:rsidRDefault="000F4EF2">
            <w:pPr>
              <w:spacing w:before="280" w:after="280" w:line="276" w:lineRule="auto"/>
              <w:ind w:left="0" w:hanging="2"/>
              <w:rPr>
                <w:rFonts w:ascii="Century Gothic" w:eastAsia="Century Gothic" w:hAnsi="Century Gothic" w:cs="Century Gothic"/>
                <w:sz w:val="18"/>
                <w:szCs w:val="18"/>
              </w:rPr>
            </w:pPr>
            <w:r>
              <w:rPr>
                <w:rFonts w:ascii="Century Gothic" w:eastAsia="Century Gothic" w:hAnsi="Century Gothic" w:cs="Century Gothic"/>
                <w:b/>
                <w:sz w:val="18"/>
                <w:szCs w:val="18"/>
                <w:u w:val="single"/>
              </w:rPr>
              <w:t xml:space="preserve">Equipment:    </w:t>
            </w:r>
            <w:r>
              <w:rPr>
                <w:rFonts w:ascii="Century Gothic" w:eastAsia="Century Gothic" w:hAnsi="Century Gothic" w:cs="Century Gothic"/>
                <w:sz w:val="18"/>
                <w:szCs w:val="18"/>
              </w:rPr>
              <w:t>skipping ropes</w:t>
            </w:r>
          </w:p>
          <w:p w14:paraId="595FEC38" w14:textId="77777777" w:rsidR="00EF3B31" w:rsidRDefault="000F4EF2">
            <w:pPr>
              <w:spacing w:before="280" w:after="280"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Chalk and cones</w:t>
            </w:r>
          </w:p>
          <w:p w14:paraId="4FF5FC6E" w14:textId="77777777" w:rsidR="00EF3B31" w:rsidRDefault="00EF3B31">
            <w:pPr>
              <w:pBdr>
                <w:top w:val="nil"/>
                <w:left w:val="nil"/>
                <w:bottom w:val="nil"/>
                <w:right w:val="nil"/>
                <w:between w:val="nil"/>
              </w:pBdr>
              <w:spacing w:before="280" w:after="280" w:line="240" w:lineRule="auto"/>
              <w:ind w:left="0" w:hanging="2"/>
              <w:rPr>
                <w:rFonts w:ascii="Century Gothic" w:eastAsia="Century Gothic" w:hAnsi="Century Gothic" w:cs="Century Gothic"/>
                <w:sz w:val="18"/>
                <w:szCs w:val="18"/>
              </w:rPr>
            </w:pPr>
          </w:p>
          <w:p w14:paraId="2AE1EADE"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b/>
                <w:color w:val="000000"/>
                <w:sz w:val="20"/>
                <w:szCs w:val="20"/>
                <w:u w:val="single"/>
              </w:rPr>
              <w:t>Lesson 2:</w:t>
            </w:r>
          </w:p>
          <w:p w14:paraId="37FC177F"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20"/>
                <w:szCs w:val="20"/>
                <w:u w:val="single"/>
              </w:rPr>
              <w:t>LI: To develop the technique to jump effectively </w:t>
            </w:r>
          </w:p>
          <w:p w14:paraId="5D1E3C9A" w14:textId="77777777" w:rsidR="00EF3B31" w:rsidRDefault="00EF3B31">
            <w:pPr>
              <w:ind w:left="0" w:hanging="2"/>
            </w:pPr>
          </w:p>
          <w:p w14:paraId="6C07B523"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18"/>
                <w:szCs w:val="18"/>
              </w:rPr>
              <w:t>3 activities set up to practice different types of jumping: High jump, long jump and quick jump</w:t>
            </w:r>
          </w:p>
          <w:p w14:paraId="7EBCEDB5" w14:textId="77777777" w:rsidR="00EF3B31" w:rsidRDefault="00EF3B31">
            <w:pPr>
              <w:ind w:left="0" w:hanging="2"/>
            </w:pPr>
          </w:p>
          <w:p w14:paraId="30F82B78"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20"/>
                <w:szCs w:val="20"/>
                <w:u w:val="single"/>
              </w:rPr>
              <w:t>Jump the mountain </w:t>
            </w:r>
          </w:p>
          <w:p w14:paraId="3BA87808" w14:textId="77777777" w:rsidR="00EF3B31" w:rsidRDefault="000F4EF2">
            <w:pPr>
              <w:pBdr>
                <w:top w:val="nil"/>
                <w:left w:val="nil"/>
                <w:bottom w:val="nil"/>
                <w:right w:val="nil"/>
                <w:between w:val="nil"/>
              </w:pBdr>
              <w:spacing w:after="360"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18"/>
                <w:szCs w:val="18"/>
              </w:rPr>
              <w:lastRenderedPageBreak/>
              <w:t xml:space="preserve">Use a long skipping </w:t>
            </w:r>
            <w:hyperlink r:id="rId31">
              <w:r>
                <w:rPr>
                  <w:rFonts w:ascii="Century Gothic" w:eastAsia="Century Gothic" w:hAnsi="Century Gothic" w:cs="Century Gothic"/>
                  <w:color w:val="000000"/>
                  <w:sz w:val="18"/>
                  <w:szCs w:val="18"/>
                  <w:u w:val="single"/>
                </w:rPr>
                <w:t>rope</w:t>
              </w:r>
            </w:hyperlink>
            <w:r>
              <w:rPr>
                <w:rFonts w:ascii="Century Gothic" w:eastAsia="Century Gothic" w:hAnsi="Century Gothic" w:cs="Century Gothic"/>
                <w:color w:val="000000"/>
                <w:sz w:val="18"/>
                <w:szCs w:val="18"/>
              </w:rPr>
              <w:t>, with a person on each end holding it slightly above the ground. Children line up in front of the rope and jump over one at a time. After all have made the jump over, the rope is raised slightly and again everyone jumps over the rope. Steadily raise the rope so that it's higher and more challenging to jump over. (</w:t>
            </w:r>
            <w:r>
              <w:rPr>
                <w:rFonts w:ascii="Century Gothic" w:eastAsia="Century Gothic" w:hAnsi="Century Gothic" w:cs="Century Gothic"/>
                <w:b/>
                <w:color w:val="000000"/>
                <w:sz w:val="18"/>
                <w:szCs w:val="18"/>
              </w:rPr>
              <w:t>Important:</w:t>
            </w:r>
            <w:r>
              <w:rPr>
                <w:rFonts w:ascii="Century Gothic" w:eastAsia="Century Gothic" w:hAnsi="Century Gothic" w:cs="Century Gothic"/>
                <w:color w:val="000000"/>
                <w:sz w:val="18"/>
                <w:szCs w:val="18"/>
              </w:rPr>
              <w:t xml:space="preserve"> It's very important that the rope is held loosely so that if a child does hit the rope they don't trip.) </w:t>
            </w:r>
          </w:p>
          <w:p w14:paraId="491191CA"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20"/>
                <w:szCs w:val="20"/>
                <w:u w:val="single"/>
              </w:rPr>
              <w:t>Action jumping </w:t>
            </w:r>
          </w:p>
          <w:p w14:paraId="4212C5C7"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18"/>
                <w:szCs w:val="18"/>
                <w:highlight w:val="white"/>
              </w:rPr>
              <w:t>Two people turn a long rope and one person jumps in. The turners call out actions (like "touch your nose" or "jump on one leg") for the jumper to complete while jumping. They keep shouting out actions until the jumper makes a mistake. Then the person who called out the action gets to be the next jumper.</w:t>
            </w:r>
            <w:r>
              <w:rPr>
                <w:rFonts w:ascii="Century Gothic" w:eastAsia="Century Gothic" w:hAnsi="Century Gothic" w:cs="Century Gothic"/>
                <w:color w:val="000000"/>
                <w:sz w:val="18"/>
                <w:szCs w:val="18"/>
              </w:rPr>
              <w:t> </w:t>
            </w:r>
          </w:p>
          <w:p w14:paraId="653A4380"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18"/>
                <w:szCs w:val="18"/>
              </w:rPr>
              <w:lastRenderedPageBreak/>
              <w:t xml:space="preserve">*Depending on </w:t>
            </w:r>
            <w:proofErr w:type="spellStart"/>
            <w:r>
              <w:rPr>
                <w:rFonts w:ascii="Century Gothic" w:eastAsia="Century Gothic" w:hAnsi="Century Gothic" w:cs="Century Gothic"/>
                <w:color w:val="000000"/>
                <w:sz w:val="18"/>
                <w:szCs w:val="18"/>
              </w:rPr>
              <w:t>chn’s</w:t>
            </w:r>
            <w:proofErr w:type="spellEnd"/>
            <w:r>
              <w:rPr>
                <w:rFonts w:ascii="Century Gothic" w:eastAsia="Century Gothic" w:hAnsi="Century Gothic" w:cs="Century Gothic"/>
                <w:color w:val="000000"/>
                <w:sz w:val="18"/>
                <w:szCs w:val="18"/>
              </w:rPr>
              <w:t xml:space="preserve"> ability, use the rope either along the ground like a snake, or swing round for the child to jump through. </w:t>
            </w:r>
          </w:p>
          <w:p w14:paraId="073C6809" w14:textId="77777777" w:rsidR="00EF3B31" w:rsidRDefault="00EF3B31">
            <w:pPr>
              <w:ind w:left="0" w:hanging="2"/>
            </w:pPr>
          </w:p>
          <w:p w14:paraId="336FCF47" w14:textId="77777777" w:rsidR="00EF3B31" w:rsidRDefault="000F4EF2">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Century Gothic" w:eastAsia="Century Gothic" w:hAnsi="Century Gothic" w:cs="Century Gothic"/>
                <w:color w:val="000000"/>
                <w:sz w:val="20"/>
                <w:szCs w:val="20"/>
                <w:u w:val="single"/>
              </w:rPr>
              <w:t>Jump the river</w:t>
            </w:r>
          </w:p>
          <w:p w14:paraId="636F9E7F" w14:textId="77777777" w:rsidR="00EF3B31" w:rsidRDefault="000F4EF2">
            <w:pPr>
              <w:pBdr>
                <w:top w:val="nil"/>
                <w:left w:val="nil"/>
                <w:bottom w:val="nil"/>
                <w:right w:val="nil"/>
                <w:between w:val="nil"/>
              </w:pBdr>
              <w:spacing w:after="36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This game is similar to "jump the mountain", but instead of trying to jump high, the goal is to jump further and further distances. Start with two long skipping ropes, with a holder at each end keeping the ropes at ground level and about 6" apart (the "river"). Children line up in front of the rope and jump over one at a time. Slowly widen the distance between the ropes to make the jump more challenging. *To help children who cannot jump as far, make one end of the "river" skinnier by holding the rope handles on that side closer together. Have more advanced jumpers jump on the wide end. </w:t>
            </w:r>
          </w:p>
          <w:p w14:paraId="4C2067D2" w14:textId="77777777" w:rsidR="00EF3B31" w:rsidRDefault="000F4EF2">
            <w:pPr>
              <w:spacing w:after="360"/>
              <w:ind w:left="0" w:hanging="2"/>
              <w:rPr>
                <w:rFonts w:ascii="Century Gothic" w:eastAsia="Century Gothic" w:hAnsi="Century Gothic" w:cs="Century Gothic"/>
                <w:sz w:val="18"/>
                <w:szCs w:val="18"/>
              </w:rPr>
            </w:pPr>
            <w:r>
              <w:rPr>
                <w:rFonts w:ascii="Century Gothic" w:eastAsia="Century Gothic" w:hAnsi="Century Gothic" w:cs="Century Gothic"/>
                <w:b/>
                <w:sz w:val="18"/>
                <w:szCs w:val="18"/>
                <w:u w:val="single"/>
              </w:rPr>
              <w:t xml:space="preserve">Equipment:    </w:t>
            </w:r>
            <w:r>
              <w:rPr>
                <w:rFonts w:ascii="Century Gothic" w:eastAsia="Century Gothic" w:hAnsi="Century Gothic" w:cs="Century Gothic"/>
                <w:sz w:val="18"/>
                <w:szCs w:val="18"/>
              </w:rPr>
              <w:lastRenderedPageBreak/>
              <w:t>skipping ropes</w:t>
            </w:r>
          </w:p>
          <w:p w14:paraId="123BBC88" w14:textId="77777777" w:rsidR="00EF3B31" w:rsidRDefault="00EF3B31">
            <w:pPr>
              <w:pBdr>
                <w:top w:val="nil"/>
                <w:left w:val="nil"/>
                <w:bottom w:val="nil"/>
                <w:right w:val="nil"/>
                <w:between w:val="nil"/>
              </w:pBdr>
              <w:spacing w:after="360" w:line="240" w:lineRule="auto"/>
              <w:ind w:left="0" w:hanging="2"/>
              <w:rPr>
                <w:rFonts w:ascii="Century Gothic" w:eastAsia="Century Gothic" w:hAnsi="Century Gothic" w:cs="Century Gothic"/>
                <w:sz w:val="18"/>
                <w:szCs w:val="18"/>
              </w:rPr>
            </w:pPr>
          </w:p>
          <w:p w14:paraId="18BC6DB3" w14:textId="77777777" w:rsidR="00EF3B31" w:rsidRDefault="00EF3B31">
            <w:pPr>
              <w:ind w:left="0" w:hanging="2"/>
              <w:rPr>
                <w:rFonts w:ascii="Century Gothic" w:eastAsia="Century Gothic" w:hAnsi="Century Gothic" w:cs="Century Gothic"/>
                <w:sz w:val="20"/>
                <w:szCs w:val="20"/>
              </w:rPr>
            </w:pPr>
          </w:p>
        </w:tc>
        <w:tc>
          <w:tcPr>
            <w:tcW w:w="1958" w:type="dxa"/>
            <w:tcBorders>
              <w:top w:val="single" w:sz="4" w:space="0" w:color="000000"/>
              <w:left w:val="single" w:sz="4" w:space="0" w:color="000000"/>
              <w:bottom w:val="single" w:sz="4" w:space="0" w:color="000000"/>
              <w:right w:val="single" w:sz="4" w:space="0" w:color="000000"/>
            </w:tcBorders>
          </w:tcPr>
          <w:p w14:paraId="0FC919A9"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lastRenderedPageBreak/>
              <w:t>LI: Recap lesson of all 4 agility skills</w:t>
            </w:r>
          </w:p>
          <w:p w14:paraId="30EA33A0" w14:textId="77777777" w:rsidR="00EF3B31" w:rsidRDefault="00EF3B31">
            <w:pPr>
              <w:spacing w:after="240" w:line="240" w:lineRule="auto"/>
              <w:ind w:left="0" w:hanging="2"/>
              <w:rPr>
                <w:rFonts w:ascii="Times New Roman" w:eastAsia="Times New Roman" w:hAnsi="Times New Roman" w:cs="Times New Roman"/>
              </w:rPr>
            </w:pPr>
          </w:p>
          <w:p w14:paraId="23CB42B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Activity:</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b/>
                <w:color w:val="000000"/>
                <w:sz w:val="18"/>
                <w:szCs w:val="18"/>
              </w:rPr>
              <w:t>Run</w:t>
            </w:r>
            <w:r>
              <w:rPr>
                <w:rFonts w:ascii="Century Gothic" w:eastAsia="Century Gothic" w:hAnsi="Century Gothic" w:cs="Century Gothic"/>
                <w:color w:val="000000"/>
                <w:sz w:val="18"/>
                <w:szCs w:val="18"/>
              </w:rPr>
              <w:t xml:space="preserve">: Set out cones, 10 </w:t>
            </w:r>
            <w:proofErr w:type="spellStart"/>
            <w:r>
              <w:rPr>
                <w:rFonts w:ascii="Century Gothic" w:eastAsia="Century Gothic" w:hAnsi="Century Gothic" w:cs="Century Gothic"/>
                <w:color w:val="000000"/>
                <w:sz w:val="18"/>
                <w:szCs w:val="18"/>
              </w:rPr>
              <w:t>metres</w:t>
            </w:r>
            <w:proofErr w:type="spellEnd"/>
            <w:r>
              <w:rPr>
                <w:rFonts w:ascii="Century Gothic" w:eastAsia="Century Gothic" w:hAnsi="Century Gothic" w:cs="Century Gothic"/>
                <w:color w:val="000000"/>
                <w:sz w:val="18"/>
                <w:szCs w:val="18"/>
              </w:rPr>
              <w:t xml:space="preserve"> apart. The pupils are to run as fast as they can to the cones and back: to complete 4 lengths (40m). Encourage long steps, use of arms and to look ahead. </w:t>
            </w:r>
          </w:p>
          <w:p w14:paraId="47CA314E"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 xml:space="preserve">Throw: </w:t>
            </w:r>
            <w:r>
              <w:rPr>
                <w:rFonts w:ascii="Century Gothic" w:eastAsia="Century Gothic" w:hAnsi="Century Gothic" w:cs="Century Gothic"/>
                <w:color w:val="000000"/>
                <w:sz w:val="18"/>
                <w:szCs w:val="18"/>
              </w:rPr>
              <w:t xml:space="preserve">Have a start area marked out with cones, with the tape measure laid out with the 0m at the start area. Pupils stand in the start area, and using a chest push technique throw the ball as far as they can. Concentrate on elbows up, finger tips pointing towards each other and to push </w:t>
            </w:r>
            <w:r>
              <w:rPr>
                <w:rFonts w:ascii="Century Gothic" w:eastAsia="Century Gothic" w:hAnsi="Century Gothic" w:cs="Century Gothic"/>
                <w:color w:val="000000"/>
                <w:sz w:val="18"/>
                <w:szCs w:val="18"/>
              </w:rPr>
              <w:lastRenderedPageBreak/>
              <w:t>through the ball. </w:t>
            </w:r>
          </w:p>
          <w:p w14:paraId="32D24F3C"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 xml:space="preserve">Balance: </w:t>
            </w:r>
            <w:r>
              <w:rPr>
                <w:rFonts w:ascii="Century Gothic" w:eastAsia="Century Gothic" w:hAnsi="Century Gothic" w:cs="Century Gothic"/>
                <w:color w:val="000000"/>
                <w:sz w:val="18"/>
                <w:szCs w:val="18"/>
              </w:rPr>
              <w:t>Practice the stork balance, encouraging pupils to look at something ahead, slightly bend the standing knee and tummy sucked in. Record the times for each pupil. </w:t>
            </w:r>
          </w:p>
          <w:p w14:paraId="493678BA" w14:textId="77777777" w:rsidR="00EF3B31" w:rsidRDefault="000F4EF2">
            <w:pPr>
              <w:spacing w:before="280" w:after="28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rPr>
              <w:t xml:space="preserve">Jumping: </w:t>
            </w:r>
            <w:r>
              <w:rPr>
                <w:rFonts w:ascii="Century Gothic" w:eastAsia="Century Gothic" w:hAnsi="Century Gothic" w:cs="Century Gothic"/>
                <w:color w:val="000000"/>
                <w:sz w:val="18"/>
                <w:szCs w:val="18"/>
              </w:rPr>
              <w:t>Encourage pupils to complete as many jumps as possible in 15 seconds over a speed bounce or an appropriate object. Look for feet together, bending knees and using the arms top drive up. </w:t>
            </w:r>
          </w:p>
          <w:p w14:paraId="49C25FCC" w14:textId="77777777" w:rsidR="00EF3B31" w:rsidRDefault="000F4EF2">
            <w:pPr>
              <w:spacing w:before="280" w:after="280" w:line="276" w:lineRule="auto"/>
              <w:ind w:left="0" w:hanging="2"/>
              <w:rPr>
                <w:rFonts w:ascii="Century Gothic" w:eastAsia="Century Gothic" w:hAnsi="Century Gothic" w:cs="Century Gothic"/>
                <w:sz w:val="18"/>
                <w:szCs w:val="18"/>
              </w:rPr>
            </w:pPr>
            <w:r>
              <w:rPr>
                <w:rFonts w:ascii="Century Gothic" w:eastAsia="Century Gothic" w:hAnsi="Century Gothic" w:cs="Century Gothic"/>
                <w:b/>
                <w:sz w:val="18"/>
                <w:szCs w:val="18"/>
                <w:u w:val="single"/>
              </w:rPr>
              <w:t xml:space="preserve">Equipment:    </w:t>
            </w:r>
            <w:r>
              <w:rPr>
                <w:rFonts w:ascii="Century Gothic" w:eastAsia="Century Gothic" w:hAnsi="Century Gothic" w:cs="Century Gothic"/>
                <w:sz w:val="18"/>
                <w:szCs w:val="18"/>
              </w:rPr>
              <w:t xml:space="preserve">Cones.        Measuring tapes           Speed jump stand / Cones.                          Netball/ soft balls </w:t>
            </w:r>
          </w:p>
          <w:p w14:paraId="40E1E1FC" w14:textId="77777777" w:rsidR="00EF3B31" w:rsidRDefault="00EF3B31">
            <w:pPr>
              <w:spacing w:before="280" w:after="280" w:line="240" w:lineRule="auto"/>
              <w:ind w:left="0" w:hanging="2"/>
              <w:rPr>
                <w:rFonts w:ascii="Century Gothic" w:eastAsia="Century Gothic" w:hAnsi="Century Gothic" w:cs="Century Gothic"/>
                <w:sz w:val="18"/>
                <w:szCs w:val="18"/>
              </w:rPr>
            </w:pPr>
          </w:p>
          <w:p w14:paraId="34A76853"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 </w:t>
            </w:r>
            <w:r>
              <w:rPr>
                <w:rFonts w:ascii="Century Gothic" w:eastAsia="Century Gothic" w:hAnsi="Century Gothic" w:cs="Century Gothic"/>
                <w:b/>
                <w:color w:val="000000"/>
                <w:sz w:val="20"/>
                <w:szCs w:val="20"/>
                <w:u w:val="single"/>
              </w:rPr>
              <w:t>Lesson 2:</w:t>
            </w:r>
          </w:p>
          <w:p w14:paraId="155A0196"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LI: To develop techniques to throwing </w:t>
            </w:r>
          </w:p>
          <w:p w14:paraId="38FB8B45" w14:textId="77777777" w:rsidR="00EF3B31" w:rsidRDefault="00EF3B31">
            <w:pPr>
              <w:spacing w:line="240" w:lineRule="auto"/>
              <w:ind w:left="0" w:hanging="2"/>
              <w:rPr>
                <w:rFonts w:ascii="Times New Roman" w:eastAsia="Times New Roman" w:hAnsi="Times New Roman" w:cs="Times New Roman"/>
              </w:rPr>
            </w:pPr>
          </w:p>
          <w:p w14:paraId="251A9D4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lastRenderedPageBreak/>
              <w:t>Warm-up: traffic lights</w:t>
            </w:r>
          </w:p>
          <w:p w14:paraId="090F6929" w14:textId="77777777" w:rsidR="00EF3B31" w:rsidRDefault="00EF3B31">
            <w:pPr>
              <w:spacing w:line="240" w:lineRule="auto"/>
              <w:ind w:left="0" w:hanging="2"/>
              <w:rPr>
                <w:rFonts w:ascii="Times New Roman" w:eastAsia="Times New Roman" w:hAnsi="Times New Roman" w:cs="Times New Roman"/>
              </w:rPr>
            </w:pPr>
          </w:p>
          <w:p w14:paraId="2F41F342"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 xml:space="preserve">Javelin </w:t>
            </w:r>
            <w:r>
              <w:rPr>
                <w:rFonts w:ascii="Century Gothic" w:eastAsia="Century Gothic" w:hAnsi="Century Gothic" w:cs="Century Gothic"/>
                <w:color w:val="000000"/>
                <w:sz w:val="20"/>
                <w:szCs w:val="20"/>
              </w:rPr>
              <w:t>                            </w:t>
            </w:r>
            <w:r>
              <w:rPr>
                <w:rFonts w:ascii="Century Gothic" w:eastAsia="Century Gothic" w:hAnsi="Century Gothic" w:cs="Century Gothic"/>
                <w:color w:val="000000"/>
                <w:sz w:val="18"/>
                <w:szCs w:val="18"/>
              </w:rPr>
              <w:t>Using foam javelins. The teacher introduces the correct grip and stance when throwing a Javelin : Stand facing the direction of the throw, hold the Javelin back behind the body, palm of the hand facing the sky, feet apart with the opposite foot from the throwing arm out in front of the body.</w:t>
            </w:r>
          </w:p>
          <w:p w14:paraId="101DE8A5"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Allow pupils to have a go at throwing the javelin again, trying to bet their distances from before.</w:t>
            </w:r>
          </w:p>
          <w:p w14:paraId="6672C839"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 xml:space="preserve">The teacher can then teach the students what they need to do with their bodies when they release the Javelin: move the body forward as the arm comes forward, release the javelin as the hand moves past the head and </w:t>
            </w:r>
            <w:r>
              <w:rPr>
                <w:rFonts w:ascii="Century Gothic" w:eastAsia="Century Gothic" w:hAnsi="Century Gothic" w:cs="Century Gothic"/>
                <w:color w:val="000000"/>
                <w:sz w:val="18"/>
                <w:szCs w:val="18"/>
              </w:rPr>
              <w:lastRenderedPageBreak/>
              <w:t>follow through with the arm in the direction of the throw.</w:t>
            </w:r>
          </w:p>
          <w:p w14:paraId="5C781B15"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70C0"/>
                <w:sz w:val="18"/>
                <w:szCs w:val="18"/>
              </w:rPr>
              <w:t>Has the distance you can throw your javelin increased over the lesson?</w:t>
            </w:r>
          </w:p>
          <w:p w14:paraId="06B3CF72"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u w:val="single"/>
              </w:rPr>
              <w:t>Target Throw:</w:t>
            </w:r>
            <w:r>
              <w:rPr>
                <w:rFonts w:ascii="Century Gothic" w:eastAsia="Century Gothic" w:hAnsi="Century Gothic" w:cs="Century Gothic"/>
                <w:color w:val="000000"/>
                <w:sz w:val="18"/>
                <w:szCs w:val="18"/>
              </w:rPr>
              <w:t xml:space="preserve">       The aim of the activity is to score as many points as possible. The teacher marks out a number of different areas which are worth a range of different points. One person in each group could be nominated to be official scorer and their job is to remember their teams score by using their memory or white boards and pens. Once everyone has had a go, the official scorer works out how many points their team scored.</w:t>
            </w:r>
          </w:p>
          <w:p w14:paraId="3B2A0196"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noProof/>
                <w:color w:val="000000"/>
                <w:sz w:val="18"/>
                <w:szCs w:val="18"/>
              </w:rPr>
              <w:drawing>
                <wp:inline distT="0" distB="0" distL="0" distR="0" wp14:anchorId="34F0C104" wp14:editId="1329946B">
                  <wp:extent cx="361950" cy="342900"/>
                  <wp:effectExtent l="0" t="0" r="0" b="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361950" cy="342900"/>
                          </a:xfrm>
                          <a:prstGeom prst="rect">
                            <a:avLst/>
                          </a:prstGeom>
                          <a:ln/>
                        </pic:spPr>
                      </pic:pic>
                    </a:graphicData>
                  </a:graphic>
                </wp:inline>
              </w:drawing>
            </w:r>
            <w:r>
              <w:rPr>
                <w:rFonts w:ascii="Century Gothic" w:eastAsia="Century Gothic" w:hAnsi="Century Gothic" w:cs="Century Gothic"/>
                <w:color w:val="000000"/>
                <w:sz w:val="18"/>
                <w:szCs w:val="18"/>
              </w:rPr>
              <w:t>How have you shown this Character skill today? </w:t>
            </w:r>
          </w:p>
          <w:p w14:paraId="558BA1AC" w14:textId="77777777" w:rsidR="00EF3B31" w:rsidRDefault="000F4EF2">
            <w:pPr>
              <w:spacing w:before="240" w:after="240" w:line="276" w:lineRule="auto"/>
              <w:ind w:left="0" w:hanging="2"/>
              <w:rPr>
                <w:rFonts w:ascii="Century Gothic" w:eastAsia="Century Gothic" w:hAnsi="Century Gothic" w:cs="Century Gothic"/>
                <w:b/>
                <w:sz w:val="18"/>
                <w:szCs w:val="18"/>
                <w:u w:val="single"/>
              </w:rPr>
            </w:pPr>
            <w:r>
              <w:rPr>
                <w:rFonts w:ascii="Century Gothic" w:eastAsia="Century Gothic" w:hAnsi="Century Gothic" w:cs="Century Gothic"/>
                <w:b/>
                <w:sz w:val="18"/>
                <w:szCs w:val="18"/>
                <w:u w:val="single"/>
              </w:rPr>
              <w:lastRenderedPageBreak/>
              <w:t xml:space="preserve">Equipment:    </w:t>
            </w:r>
          </w:p>
          <w:p w14:paraId="68C61694" w14:textId="77777777" w:rsidR="00EF3B31" w:rsidRDefault="000F4EF2">
            <w:pPr>
              <w:spacing w:before="240" w:after="240"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foam javelins.        Cones.                 </w:t>
            </w:r>
            <w:proofErr w:type="spellStart"/>
            <w:r>
              <w:rPr>
                <w:rFonts w:ascii="Century Gothic" w:eastAsia="Century Gothic" w:hAnsi="Century Gothic" w:cs="Century Gothic"/>
                <w:sz w:val="18"/>
                <w:szCs w:val="18"/>
              </w:rPr>
              <w:t>tApe</w:t>
            </w:r>
            <w:proofErr w:type="spellEnd"/>
            <w:r>
              <w:rPr>
                <w:rFonts w:ascii="Century Gothic" w:eastAsia="Century Gothic" w:hAnsi="Century Gothic" w:cs="Century Gothic"/>
                <w:sz w:val="18"/>
                <w:szCs w:val="18"/>
              </w:rPr>
              <w:t xml:space="preserve"> measure              </w:t>
            </w:r>
          </w:p>
          <w:p w14:paraId="125D1677" w14:textId="77777777" w:rsidR="00EF3B31" w:rsidRDefault="00EF3B31">
            <w:pPr>
              <w:ind w:left="0" w:hanging="2"/>
              <w:rPr>
                <w:rFonts w:ascii="Century Gothic" w:eastAsia="Century Gothic" w:hAnsi="Century Gothic" w:cs="Century Gothic"/>
                <w:sz w:val="18"/>
                <w:szCs w:val="18"/>
              </w:rPr>
            </w:pPr>
          </w:p>
        </w:tc>
        <w:tc>
          <w:tcPr>
            <w:tcW w:w="1658" w:type="dxa"/>
            <w:tcBorders>
              <w:top w:val="single" w:sz="4" w:space="0" w:color="000000"/>
              <w:left w:val="single" w:sz="4" w:space="0" w:color="000000"/>
              <w:bottom w:val="single" w:sz="4" w:space="0" w:color="000000"/>
              <w:right w:val="single" w:sz="4" w:space="0" w:color="000000"/>
            </w:tcBorders>
          </w:tcPr>
          <w:p w14:paraId="18339FE3"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lastRenderedPageBreak/>
              <w:t>LI: Recap lesson of all 4 agility skills</w:t>
            </w:r>
          </w:p>
          <w:p w14:paraId="0F8973FA" w14:textId="77777777" w:rsidR="00EF3B31" w:rsidRDefault="00EF3B31">
            <w:pPr>
              <w:spacing w:line="240" w:lineRule="auto"/>
              <w:ind w:left="0" w:hanging="2"/>
              <w:rPr>
                <w:rFonts w:ascii="Times New Roman" w:eastAsia="Times New Roman" w:hAnsi="Times New Roman" w:cs="Times New Roman"/>
              </w:rPr>
            </w:pPr>
          </w:p>
          <w:p w14:paraId="2732ED4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Activity:</w:t>
            </w:r>
          </w:p>
          <w:p w14:paraId="67C48943"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 xml:space="preserve">Timed/distance challenge - use stop-watches and </w:t>
            </w:r>
            <w:proofErr w:type="spellStart"/>
            <w:r>
              <w:rPr>
                <w:rFonts w:ascii="Century Gothic" w:eastAsia="Century Gothic" w:hAnsi="Century Gothic" w:cs="Century Gothic"/>
                <w:color w:val="000000"/>
                <w:sz w:val="18"/>
                <w:szCs w:val="18"/>
              </w:rPr>
              <w:t>chn</w:t>
            </w:r>
            <w:proofErr w:type="spellEnd"/>
            <w:r>
              <w:rPr>
                <w:rFonts w:ascii="Century Gothic" w:eastAsia="Century Gothic" w:hAnsi="Century Gothic" w:cs="Century Gothic"/>
                <w:color w:val="000000"/>
                <w:sz w:val="18"/>
                <w:szCs w:val="18"/>
              </w:rPr>
              <w:t xml:space="preserve"> to record their times for each activity. </w:t>
            </w:r>
            <w:r>
              <w:rPr>
                <w:rFonts w:ascii="Century Gothic" w:eastAsia="Century Gothic" w:hAnsi="Century Gothic" w:cs="Century Gothic"/>
                <w:color w:val="0070C0"/>
                <w:sz w:val="18"/>
                <w:szCs w:val="18"/>
              </w:rPr>
              <w:t>What can you do differently to increase… ? </w:t>
            </w:r>
          </w:p>
          <w:p w14:paraId="79D2C772"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Run</w:t>
            </w:r>
            <w:r>
              <w:rPr>
                <w:rFonts w:ascii="Century Gothic" w:eastAsia="Century Gothic" w:hAnsi="Century Gothic" w:cs="Century Gothic"/>
                <w:color w:val="000000"/>
                <w:sz w:val="18"/>
                <w:szCs w:val="18"/>
              </w:rPr>
              <w:t xml:space="preserve">: Set out cones, 10 </w:t>
            </w:r>
            <w:proofErr w:type="spellStart"/>
            <w:r>
              <w:rPr>
                <w:rFonts w:ascii="Century Gothic" w:eastAsia="Century Gothic" w:hAnsi="Century Gothic" w:cs="Century Gothic"/>
                <w:color w:val="000000"/>
                <w:sz w:val="18"/>
                <w:szCs w:val="18"/>
              </w:rPr>
              <w:t>metres</w:t>
            </w:r>
            <w:proofErr w:type="spellEnd"/>
            <w:r>
              <w:rPr>
                <w:rFonts w:ascii="Century Gothic" w:eastAsia="Century Gothic" w:hAnsi="Century Gothic" w:cs="Century Gothic"/>
                <w:color w:val="000000"/>
                <w:sz w:val="18"/>
                <w:szCs w:val="18"/>
              </w:rPr>
              <w:t xml:space="preserve"> apart. The pupils are to run as fast as they can to the cones and back: to complete 4 lengths (40m). Encourage long steps, use of arms and to look ahead. Record the times for each pupil. </w:t>
            </w:r>
          </w:p>
          <w:p w14:paraId="263A6723"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lastRenderedPageBreak/>
              <w:t xml:space="preserve">Throw: </w:t>
            </w:r>
            <w:r>
              <w:rPr>
                <w:rFonts w:ascii="Century Gothic" w:eastAsia="Century Gothic" w:hAnsi="Century Gothic" w:cs="Century Gothic"/>
                <w:color w:val="000000"/>
                <w:sz w:val="18"/>
                <w:szCs w:val="18"/>
              </w:rPr>
              <w:t>Have a start area marked out with cones, with the tape measure laid out with the 0m at the start area. Pupils stand in the start area, and using a chest push technique throw the ball as far as they can. Concentrate on elbows up, finger tips pointing towards each other and to push through the ball. Record the distance for each pupil. </w:t>
            </w:r>
          </w:p>
          <w:p w14:paraId="299373F8"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 xml:space="preserve">Balance: </w:t>
            </w:r>
            <w:r>
              <w:rPr>
                <w:rFonts w:ascii="Century Gothic" w:eastAsia="Century Gothic" w:hAnsi="Century Gothic" w:cs="Century Gothic"/>
                <w:color w:val="000000"/>
                <w:sz w:val="18"/>
                <w:szCs w:val="18"/>
              </w:rPr>
              <w:t>Practice the stork balance, encouraging pupils to look at something ahead, slightly bend the standing knee and tummy sucked in. Record the times for each pupil. </w:t>
            </w:r>
          </w:p>
          <w:p w14:paraId="18D4CB29"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18"/>
                <w:szCs w:val="18"/>
              </w:rPr>
              <w:t xml:space="preserve">Jumping: </w:t>
            </w:r>
            <w:r>
              <w:rPr>
                <w:rFonts w:ascii="Century Gothic" w:eastAsia="Century Gothic" w:hAnsi="Century Gothic" w:cs="Century Gothic"/>
                <w:color w:val="000000"/>
                <w:sz w:val="18"/>
                <w:szCs w:val="18"/>
              </w:rPr>
              <w:t xml:space="preserve">Encourage pupils to </w:t>
            </w:r>
            <w:r>
              <w:rPr>
                <w:rFonts w:ascii="Century Gothic" w:eastAsia="Century Gothic" w:hAnsi="Century Gothic" w:cs="Century Gothic"/>
                <w:color w:val="000000"/>
                <w:sz w:val="18"/>
                <w:szCs w:val="18"/>
              </w:rPr>
              <w:lastRenderedPageBreak/>
              <w:t>complete as many jumps as possible in 15 seconds over a speed bounce or an appropriate object. Look for feet together, bending knees and using the arms top drive up. Record the number of jumps completed. </w:t>
            </w:r>
          </w:p>
          <w:p w14:paraId="3682A41C" w14:textId="77777777" w:rsidR="00EF3B31" w:rsidRDefault="000F4EF2">
            <w:pPr>
              <w:spacing w:before="280" w:after="28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noProof/>
                <w:color w:val="000000"/>
                <w:sz w:val="18"/>
                <w:szCs w:val="18"/>
              </w:rPr>
              <w:drawing>
                <wp:inline distT="0" distB="0" distL="0" distR="0" wp14:anchorId="3D2F77CE" wp14:editId="6113F6BF">
                  <wp:extent cx="333375" cy="323850"/>
                  <wp:effectExtent l="0" t="0" r="0" b="0"/>
                  <wp:docPr id="1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333375" cy="323850"/>
                          </a:xfrm>
                          <a:prstGeom prst="rect">
                            <a:avLst/>
                          </a:prstGeom>
                          <a:ln/>
                        </pic:spPr>
                      </pic:pic>
                    </a:graphicData>
                  </a:graphic>
                </wp:inline>
              </w:drawing>
            </w:r>
            <w:r>
              <w:rPr>
                <w:rFonts w:ascii="Century Gothic" w:eastAsia="Century Gothic" w:hAnsi="Century Gothic" w:cs="Century Gothic"/>
                <w:color w:val="000000"/>
                <w:sz w:val="18"/>
                <w:szCs w:val="18"/>
              </w:rPr>
              <w:t>How did you encourage and support your peers in today's activities? </w:t>
            </w:r>
          </w:p>
          <w:p w14:paraId="4CDE9333" w14:textId="77777777" w:rsidR="00EF3B31" w:rsidRDefault="000F4EF2">
            <w:pPr>
              <w:spacing w:before="280" w:after="280" w:line="276" w:lineRule="auto"/>
              <w:ind w:left="0" w:hanging="2"/>
              <w:rPr>
                <w:rFonts w:ascii="Century Gothic" w:eastAsia="Century Gothic" w:hAnsi="Century Gothic" w:cs="Century Gothic"/>
                <w:sz w:val="18"/>
                <w:szCs w:val="18"/>
              </w:rPr>
            </w:pPr>
            <w:r>
              <w:rPr>
                <w:rFonts w:ascii="Century Gothic" w:eastAsia="Century Gothic" w:hAnsi="Century Gothic" w:cs="Century Gothic"/>
                <w:b/>
                <w:sz w:val="18"/>
                <w:szCs w:val="18"/>
                <w:u w:val="single"/>
              </w:rPr>
              <w:t xml:space="preserve">Equipment:    </w:t>
            </w:r>
            <w:r>
              <w:rPr>
                <w:rFonts w:ascii="Century Gothic" w:eastAsia="Century Gothic" w:hAnsi="Century Gothic" w:cs="Century Gothic"/>
                <w:sz w:val="18"/>
                <w:szCs w:val="18"/>
              </w:rPr>
              <w:t xml:space="preserve">Cones.        Measuring tapes           Speed jump stand / Cones.                          Netball/ soft balls              Stop-watches </w:t>
            </w:r>
          </w:p>
          <w:p w14:paraId="11C1DAE1" w14:textId="77777777" w:rsidR="00EF3B31" w:rsidRDefault="00EF3B31">
            <w:pPr>
              <w:spacing w:before="280" w:after="280" w:line="240" w:lineRule="auto"/>
              <w:ind w:left="0" w:hanging="2"/>
              <w:rPr>
                <w:rFonts w:ascii="Century Gothic" w:eastAsia="Century Gothic" w:hAnsi="Century Gothic" w:cs="Century Gothic"/>
                <w:sz w:val="18"/>
                <w:szCs w:val="18"/>
              </w:rPr>
            </w:pPr>
          </w:p>
          <w:p w14:paraId="54F6AAED"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0"/>
                <w:szCs w:val="20"/>
                <w:u w:val="single"/>
              </w:rPr>
              <w:t>Lesson 2:</w:t>
            </w:r>
          </w:p>
          <w:p w14:paraId="160820FD"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t>LI: To explore ways to control a ball </w:t>
            </w:r>
          </w:p>
          <w:p w14:paraId="50E64A0C"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u w:val="single"/>
              </w:rPr>
              <w:lastRenderedPageBreak/>
              <w:t>Basketball bouncing:</w:t>
            </w:r>
            <w:r>
              <w:rPr>
                <w:rFonts w:ascii="Century Gothic" w:eastAsia="Century Gothic" w:hAnsi="Century Gothic" w:cs="Century Gothic"/>
                <w:color w:val="000000"/>
                <w:sz w:val="18"/>
                <w:szCs w:val="18"/>
              </w:rPr>
              <w:t xml:space="preserve">                 Using basketballs, have the </w:t>
            </w:r>
            <w:proofErr w:type="spellStart"/>
            <w:r>
              <w:rPr>
                <w:rFonts w:ascii="Century Gothic" w:eastAsia="Century Gothic" w:hAnsi="Century Gothic" w:cs="Century Gothic"/>
                <w:color w:val="000000"/>
                <w:sz w:val="18"/>
                <w:szCs w:val="18"/>
              </w:rPr>
              <w:t>chn</w:t>
            </w:r>
            <w:proofErr w:type="spellEnd"/>
            <w:r>
              <w:rPr>
                <w:rFonts w:ascii="Century Gothic" w:eastAsia="Century Gothic" w:hAnsi="Century Gothic" w:cs="Century Gothic"/>
                <w:color w:val="000000"/>
                <w:sz w:val="18"/>
                <w:szCs w:val="18"/>
              </w:rPr>
              <w:t xml:space="preserve"> use one hand to control the ball.</w:t>
            </w:r>
          </w:p>
          <w:p w14:paraId="2DB39AC8" w14:textId="77777777" w:rsidR="00EF3B31" w:rsidRDefault="000F4EF2">
            <w:pPr>
              <w:spacing w:before="240" w:after="24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Begin by 1 person dribbling up to a cone and back again then giving the ball to the next person. Then only allow pupils to dribble with their strong hand. Encourage pupils to keep their heads up and make sure the ball is not directly in front of them causing them to trip over the ball.</w:t>
            </w:r>
          </w:p>
          <w:p w14:paraId="5E45BE20" w14:textId="77777777" w:rsidR="00EF3B31" w:rsidRDefault="000F4EF2">
            <w:pPr>
              <w:spacing w:before="280" w:after="280"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18"/>
                <w:szCs w:val="18"/>
              </w:rPr>
              <w:t xml:space="preserve">Then only allow pupils to dribble with their strong hand. Encourage pupils to keep their heads up and make sure the ball is not directly in front of them causing them to trip </w:t>
            </w:r>
            <w:r>
              <w:rPr>
                <w:rFonts w:ascii="Century Gothic" w:eastAsia="Century Gothic" w:hAnsi="Century Gothic" w:cs="Century Gothic"/>
                <w:color w:val="000000"/>
                <w:sz w:val="18"/>
                <w:szCs w:val="18"/>
              </w:rPr>
              <w:lastRenderedPageBreak/>
              <w:t>over the ball.</w:t>
            </w:r>
          </w:p>
          <w:p w14:paraId="349BB8CD" w14:textId="77777777" w:rsidR="00EF3B31" w:rsidRDefault="000F4EF2">
            <w:pPr>
              <w:spacing w:before="240" w:after="240" w:line="240" w:lineRule="auto"/>
              <w:ind w:left="0" w:hanging="2"/>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Add more cones, pupils move in and out of the cones keeping the ball under control. After each group has had 3 turns, turn into a race to see which group can get every member through the race the quickest.</w:t>
            </w:r>
          </w:p>
          <w:p w14:paraId="550D6EE2" w14:textId="77777777" w:rsidR="00EF3B31" w:rsidRDefault="000F4EF2" w:rsidP="00CD2969">
            <w:pPr>
              <w:spacing w:before="240" w:after="240" w:line="240" w:lineRule="auto"/>
              <w:ind w:left="0" w:hanging="2"/>
              <w:rPr>
                <w:rFonts w:ascii="Century Gothic" w:eastAsia="Century Gothic" w:hAnsi="Century Gothic" w:cs="Century Gothic"/>
                <w:sz w:val="18"/>
                <w:szCs w:val="18"/>
              </w:rPr>
            </w:pPr>
            <w:r>
              <w:rPr>
                <w:rFonts w:ascii="Century Gothic" w:eastAsia="Century Gothic" w:hAnsi="Century Gothic" w:cs="Century Gothic"/>
                <w:b/>
                <w:u w:val="single"/>
              </w:rPr>
              <w:t xml:space="preserve">Equipment:    </w:t>
            </w:r>
            <w:r>
              <w:rPr>
                <w:rFonts w:ascii="Century Gothic" w:eastAsia="Century Gothic" w:hAnsi="Century Gothic" w:cs="Century Gothic"/>
                <w:sz w:val="18"/>
                <w:szCs w:val="18"/>
              </w:rPr>
              <w:t xml:space="preserve">Basketballs       Cones </w:t>
            </w:r>
          </w:p>
          <w:p w14:paraId="7F63A8D8" w14:textId="77777777" w:rsidR="00EF3B31" w:rsidRDefault="00EF3B31">
            <w:pPr>
              <w:ind w:left="0" w:hanging="2"/>
              <w:rPr>
                <w:rFonts w:ascii="Century Gothic" w:eastAsia="Century Gothic" w:hAnsi="Century Gothic" w:cs="Century Gothic"/>
                <w:sz w:val="20"/>
                <w:szCs w:val="20"/>
              </w:rPr>
            </w:pPr>
          </w:p>
        </w:tc>
        <w:tc>
          <w:tcPr>
            <w:tcW w:w="1655" w:type="dxa"/>
            <w:tcBorders>
              <w:top w:val="single" w:sz="4" w:space="0" w:color="000000"/>
              <w:left w:val="single" w:sz="4" w:space="0" w:color="000000"/>
              <w:bottom w:val="single" w:sz="4" w:space="0" w:color="000000"/>
              <w:right w:val="single" w:sz="4" w:space="0" w:color="000000"/>
            </w:tcBorders>
          </w:tcPr>
          <w:p w14:paraId="2D515105"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u w:val="single"/>
              </w:rPr>
              <w:lastRenderedPageBreak/>
              <w:t>LI: To show resilience when competing against my peers </w:t>
            </w:r>
          </w:p>
          <w:p w14:paraId="239DEBAF" w14:textId="77777777" w:rsidR="00EF3B31" w:rsidRDefault="00EF3B31">
            <w:pPr>
              <w:spacing w:line="240" w:lineRule="auto"/>
              <w:ind w:left="0" w:hanging="2"/>
              <w:rPr>
                <w:rFonts w:ascii="Times New Roman" w:eastAsia="Times New Roman" w:hAnsi="Times New Roman" w:cs="Times New Roman"/>
              </w:rPr>
            </w:pPr>
          </w:p>
          <w:p w14:paraId="7C675B42"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b/>
                <w:color w:val="000000"/>
                <w:sz w:val="20"/>
                <w:szCs w:val="20"/>
              </w:rPr>
              <w:t>Activity:</w:t>
            </w:r>
          </w:p>
          <w:p w14:paraId="2424E625"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Mini-sports day within your class. </w:t>
            </w:r>
          </w:p>
          <w:p w14:paraId="369DD3F6" w14:textId="77777777" w:rsidR="00EF3B31" w:rsidRDefault="00EF3B31">
            <w:pPr>
              <w:spacing w:line="240" w:lineRule="auto"/>
              <w:ind w:left="0" w:hanging="2"/>
              <w:rPr>
                <w:rFonts w:ascii="Times New Roman" w:eastAsia="Times New Roman" w:hAnsi="Times New Roman" w:cs="Times New Roman"/>
              </w:rPr>
            </w:pPr>
          </w:p>
          <w:p w14:paraId="5FD958E2"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 xml:space="preserve">Have a range of the terms activities set out for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to compete in.</w:t>
            </w:r>
          </w:p>
          <w:p w14:paraId="3033D21C"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*Egg and spoon </w:t>
            </w:r>
          </w:p>
          <w:p w14:paraId="4F104740"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 Beanbag balance </w:t>
            </w:r>
          </w:p>
          <w:p w14:paraId="3E8A3C3D"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*Chest pass throw</w:t>
            </w:r>
          </w:p>
          <w:p w14:paraId="5835CFC4"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*Shot Put and Javelin </w:t>
            </w:r>
          </w:p>
          <w:p w14:paraId="237089B7"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*Speed bouncing </w:t>
            </w:r>
          </w:p>
          <w:p w14:paraId="2F600075"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*Mini-long jump</w:t>
            </w:r>
          </w:p>
          <w:p w14:paraId="10FE4D37"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*football dribbling</w:t>
            </w:r>
          </w:p>
          <w:p w14:paraId="06E5001D" w14:textId="77777777" w:rsidR="00EF3B31" w:rsidRDefault="00EF3B31">
            <w:pPr>
              <w:spacing w:line="240" w:lineRule="auto"/>
              <w:ind w:left="0" w:hanging="2"/>
              <w:rPr>
                <w:rFonts w:ascii="Times New Roman" w:eastAsia="Times New Roman" w:hAnsi="Times New Roman" w:cs="Times New Roman"/>
              </w:rPr>
            </w:pPr>
          </w:p>
          <w:p w14:paraId="1A4216CE"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 xml:space="preserve">2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on each station so some competitiveness. Give the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2 minutes of each station. </w:t>
            </w:r>
          </w:p>
          <w:p w14:paraId="74718E23" w14:textId="77777777" w:rsidR="00EF3B31" w:rsidRDefault="00EF3B31">
            <w:pPr>
              <w:spacing w:line="240" w:lineRule="auto"/>
              <w:ind w:left="0" w:hanging="2"/>
              <w:rPr>
                <w:rFonts w:ascii="Times New Roman" w:eastAsia="Times New Roman" w:hAnsi="Times New Roman" w:cs="Times New Roman"/>
              </w:rPr>
            </w:pPr>
          </w:p>
          <w:p w14:paraId="4366C27C" w14:textId="77777777" w:rsidR="00EF3B31" w:rsidRDefault="000F4EF2">
            <w:pPr>
              <w:spacing w:line="240" w:lineRule="auto"/>
              <w:ind w:left="0" w:hanging="2"/>
              <w:rPr>
                <w:rFonts w:ascii="Times New Roman" w:eastAsia="Times New Roman" w:hAnsi="Times New Roman" w:cs="Times New Roman"/>
              </w:rPr>
            </w:pPr>
            <w:r>
              <w:rPr>
                <w:rFonts w:ascii="Century Gothic" w:eastAsia="Century Gothic" w:hAnsi="Century Gothic" w:cs="Century Gothic"/>
                <w:color w:val="000000"/>
                <w:sz w:val="20"/>
                <w:szCs w:val="20"/>
              </w:rPr>
              <w:t>Finish the sports day event with sprint races. </w:t>
            </w:r>
          </w:p>
          <w:p w14:paraId="583FECEE" w14:textId="77777777" w:rsidR="00EF3B31" w:rsidRDefault="000F4EF2">
            <w:pPr>
              <w:ind w:left="0" w:hanging="2"/>
              <w:rPr>
                <w:rFonts w:ascii="Century Gothic" w:eastAsia="Century Gothic" w:hAnsi="Century Gothic" w:cs="Century Gothic"/>
                <w:color w:val="000000"/>
                <w:sz w:val="20"/>
                <w:szCs w:val="20"/>
              </w:rPr>
            </w:pPr>
            <w:r>
              <w:rPr>
                <w:rFonts w:ascii="Times New Roman" w:eastAsia="Times New Roman" w:hAnsi="Times New Roman" w:cs="Times New Roman"/>
              </w:rPr>
              <w:br/>
            </w:r>
            <w:r>
              <w:rPr>
                <w:rFonts w:ascii="Century Gothic" w:eastAsia="Century Gothic" w:hAnsi="Century Gothic" w:cs="Century Gothic"/>
                <w:b/>
                <w:noProof/>
                <w:color w:val="000000"/>
                <w:sz w:val="20"/>
                <w:szCs w:val="20"/>
              </w:rPr>
              <w:drawing>
                <wp:inline distT="0" distB="0" distL="0" distR="0" wp14:anchorId="55EDE037" wp14:editId="21BF8E3A">
                  <wp:extent cx="342900" cy="323850"/>
                  <wp:effectExtent l="0" t="0" r="0" b="0"/>
                  <wp:docPr id="10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42900" cy="323850"/>
                          </a:xfrm>
                          <a:prstGeom prst="rect">
                            <a:avLst/>
                          </a:prstGeom>
                          <a:ln/>
                        </pic:spPr>
                      </pic:pic>
                    </a:graphicData>
                  </a:graphic>
                </wp:inline>
              </w:drawing>
            </w:r>
            <w:r>
              <w:rPr>
                <w:rFonts w:ascii="Century Gothic" w:eastAsia="Century Gothic" w:hAnsi="Century Gothic" w:cs="Century Gothic"/>
                <w:color w:val="000000"/>
                <w:sz w:val="20"/>
                <w:szCs w:val="20"/>
              </w:rPr>
              <w:t xml:space="preserve">Discuss with the </w:t>
            </w:r>
            <w:proofErr w:type="spellStart"/>
            <w:r>
              <w:rPr>
                <w:rFonts w:ascii="Century Gothic" w:eastAsia="Century Gothic" w:hAnsi="Century Gothic" w:cs="Century Gothic"/>
                <w:color w:val="000000"/>
                <w:sz w:val="20"/>
                <w:szCs w:val="20"/>
              </w:rPr>
              <w:t>chn</w:t>
            </w:r>
            <w:proofErr w:type="spellEnd"/>
            <w:r>
              <w:rPr>
                <w:rFonts w:ascii="Century Gothic" w:eastAsia="Century Gothic" w:hAnsi="Century Gothic" w:cs="Century Gothic"/>
                <w:color w:val="000000"/>
                <w:sz w:val="20"/>
                <w:szCs w:val="20"/>
              </w:rPr>
              <w:t xml:space="preserve"> their effort, motivation and resilience over the events that they took part in.</w:t>
            </w:r>
          </w:p>
          <w:p w14:paraId="27715728" w14:textId="77777777" w:rsidR="00EF3B31" w:rsidRDefault="00EF3B31">
            <w:pPr>
              <w:ind w:left="0" w:hanging="2"/>
              <w:rPr>
                <w:rFonts w:ascii="Century Gothic" w:eastAsia="Century Gothic" w:hAnsi="Century Gothic" w:cs="Century Gothic"/>
                <w:sz w:val="20"/>
                <w:szCs w:val="20"/>
              </w:rPr>
            </w:pPr>
          </w:p>
          <w:p w14:paraId="42295433" w14:textId="77777777" w:rsidR="00EF3B31" w:rsidRDefault="000F4EF2">
            <w:pPr>
              <w:spacing w:before="280" w:after="280" w:line="276" w:lineRule="auto"/>
              <w:ind w:left="0" w:hanging="2"/>
              <w:rPr>
                <w:rFonts w:ascii="Century Gothic" w:eastAsia="Century Gothic" w:hAnsi="Century Gothic" w:cs="Century Gothic"/>
                <w:sz w:val="18"/>
                <w:szCs w:val="18"/>
              </w:rPr>
            </w:pPr>
            <w:r>
              <w:rPr>
                <w:rFonts w:ascii="Century Gothic" w:eastAsia="Century Gothic" w:hAnsi="Century Gothic" w:cs="Century Gothic"/>
                <w:b/>
                <w:sz w:val="20"/>
                <w:szCs w:val="20"/>
                <w:u w:val="single"/>
              </w:rPr>
              <w:t xml:space="preserve">Equipment:    </w:t>
            </w:r>
            <w:r>
              <w:rPr>
                <w:rFonts w:ascii="Century Gothic" w:eastAsia="Century Gothic" w:hAnsi="Century Gothic" w:cs="Century Gothic"/>
                <w:sz w:val="18"/>
                <w:szCs w:val="18"/>
              </w:rPr>
              <w:t xml:space="preserve">Cones.        Measuring tapes           Speed jump stand / Cones.                          Netball/ soft balls              Stop-watches basketballs or netballs       </w:t>
            </w:r>
            <w:r>
              <w:rPr>
                <w:rFonts w:ascii="Century Gothic" w:eastAsia="Century Gothic" w:hAnsi="Century Gothic" w:cs="Century Gothic"/>
                <w:sz w:val="18"/>
                <w:szCs w:val="18"/>
              </w:rPr>
              <w:lastRenderedPageBreak/>
              <w:t xml:space="preserve">speed bounce jump        footballs.      Bean bags    hoops              eggs and spoons </w:t>
            </w:r>
          </w:p>
          <w:p w14:paraId="46900AFC" w14:textId="77777777" w:rsidR="00EF3B31" w:rsidRDefault="00EF3B31">
            <w:pPr>
              <w:ind w:left="0" w:hanging="2"/>
              <w:rPr>
                <w:rFonts w:ascii="Century Gothic" w:eastAsia="Century Gothic" w:hAnsi="Century Gothic" w:cs="Century Gothic"/>
                <w:sz w:val="20"/>
                <w:szCs w:val="20"/>
              </w:rPr>
            </w:pPr>
          </w:p>
        </w:tc>
      </w:tr>
    </w:tbl>
    <w:p w14:paraId="3269601B" w14:textId="77777777" w:rsidR="00EF3B31" w:rsidRDefault="00EF3B31">
      <w:pPr>
        <w:ind w:left="0" w:hanging="2"/>
      </w:pPr>
    </w:p>
    <w:p w14:paraId="0F98BEC2" w14:textId="77777777" w:rsidR="00EF3B31" w:rsidRDefault="00EF3B31">
      <w:pPr>
        <w:ind w:left="1" w:hanging="3"/>
        <w:rPr>
          <w:rFonts w:ascii="Century Gothic" w:eastAsia="Century Gothic" w:hAnsi="Century Gothic" w:cs="Century Gothic"/>
          <w:sz w:val="28"/>
          <w:szCs w:val="28"/>
          <w:u w:val="single"/>
        </w:rPr>
      </w:pPr>
    </w:p>
    <w:p w14:paraId="71DACEDF" w14:textId="77777777" w:rsidR="00EF3B31" w:rsidRDefault="000F4EF2">
      <w:pPr>
        <w:ind w:left="1" w:hanging="3"/>
        <w:jc w:val="center"/>
        <w:rPr>
          <w:rFonts w:ascii="Century Gothic" w:eastAsia="Century Gothic" w:hAnsi="Century Gothic" w:cs="Century Gothic"/>
          <w:sz w:val="28"/>
          <w:szCs w:val="28"/>
          <w:u w:val="single"/>
        </w:rPr>
      </w:pPr>
      <w:r>
        <w:rPr>
          <w:rFonts w:ascii="Century Gothic" w:eastAsia="Century Gothic" w:hAnsi="Century Gothic" w:cs="Century Gothic"/>
          <w:b/>
          <w:sz w:val="28"/>
          <w:szCs w:val="28"/>
          <w:u w:val="single"/>
        </w:rPr>
        <w:t>English</w:t>
      </w:r>
    </w:p>
    <w:p w14:paraId="723F3C44" w14:textId="77777777" w:rsidR="00EF3B31" w:rsidRDefault="00EF3B31">
      <w:pPr>
        <w:ind w:left="1" w:hanging="3"/>
        <w:jc w:val="center"/>
        <w:rPr>
          <w:rFonts w:ascii="Century Gothic" w:eastAsia="Century Gothic" w:hAnsi="Century Gothic" w:cs="Century Gothic"/>
          <w:sz w:val="28"/>
          <w:szCs w:val="28"/>
          <w:u w:val="single"/>
        </w:rPr>
      </w:pPr>
    </w:p>
    <w:tbl>
      <w:tblPr>
        <w:tblW w:w="13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1900"/>
        <w:gridCol w:w="1900"/>
        <w:gridCol w:w="1900"/>
        <w:gridCol w:w="1901"/>
        <w:gridCol w:w="1901"/>
        <w:gridCol w:w="1901"/>
      </w:tblGrid>
      <w:tr w:rsidR="00CD2969" w14:paraId="047C1B40" w14:textId="77777777" w:rsidTr="00E579A4">
        <w:trPr>
          <w:trHeight w:val="674"/>
        </w:trPr>
        <w:tc>
          <w:tcPr>
            <w:tcW w:w="2310" w:type="dxa"/>
            <w:shd w:val="clear" w:color="auto" w:fill="CCFFFF"/>
          </w:tcPr>
          <w:p w14:paraId="274286BC"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1</w:t>
            </w:r>
          </w:p>
          <w:p w14:paraId="3E37AE5E" w14:textId="77777777" w:rsidR="00CD2969" w:rsidRDefault="00CD2969" w:rsidP="00E579A4">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0"/>
                <w:szCs w:val="20"/>
              </w:rPr>
              <w:t>w/c 1</w:t>
            </w:r>
            <w:r>
              <w:rPr>
                <w:rFonts w:ascii="Century Gothic" w:eastAsia="Century Gothic" w:hAnsi="Century Gothic" w:cs="Century Gothic"/>
                <w:b/>
                <w:sz w:val="20"/>
                <w:szCs w:val="20"/>
                <w:vertAlign w:val="superscript"/>
              </w:rPr>
              <w:t>st</w:t>
            </w:r>
            <w:r>
              <w:rPr>
                <w:rFonts w:ascii="Century Gothic" w:eastAsia="Century Gothic" w:hAnsi="Century Gothic" w:cs="Century Gothic"/>
                <w:b/>
                <w:sz w:val="20"/>
                <w:szCs w:val="20"/>
              </w:rPr>
              <w:t xml:space="preserve"> June</w:t>
            </w:r>
          </w:p>
        </w:tc>
        <w:tc>
          <w:tcPr>
            <w:tcW w:w="1900" w:type="dxa"/>
            <w:shd w:val="clear" w:color="auto" w:fill="CCFFFF"/>
          </w:tcPr>
          <w:p w14:paraId="79291E57"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2</w:t>
            </w:r>
          </w:p>
          <w:p w14:paraId="397DF9C6"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w/c 8</w:t>
            </w:r>
            <w:r>
              <w:rPr>
                <w:rFonts w:ascii="Century Gothic" w:eastAsia="Century Gothic" w:hAnsi="Century Gothic" w:cs="Century Gothic"/>
                <w:b/>
                <w:sz w:val="20"/>
                <w:szCs w:val="20"/>
                <w:vertAlign w:val="superscript"/>
              </w:rPr>
              <w:t>th</w:t>
            </w:r>
            <w:r>
              <w:rPr>
                <w:rFonts w:ascii="Century Gothic" w:eastAsia="Century Gothic" w:hAnsi="Century Gothic" w:cs="Century Gothic"/>
                <w:b/>
                <w:sz w:val="20"/>
                <w:szCs w:val="20"/>
              </w:rPr>
              <w:t xml:space="preserve"> June</w:t>
            </w:r>
          </w:p>
          <w:p w14:paraId="30E3F8AC" w14:textId="77777777" w:rsidR="00CD2969" w:rsidRDefault="00CD2969" w:rsidP="00E579A4">
            <w:pPr>
              <w:ind w:left="0" w:hanging="2"/>
              <w:jc w:val="center"/>
              <w:rPr>
                <w:rFonts w:ascii="Century Gothic" w:eastAsia="Century Gothic" w:hAnsi="Century Gothic" w:cs="Century Gothic"/>
                <w:sz w:val="22"/>
                <w:szCs w:val="22"/>
              </w:rPr>
            </w:pPr>
          </w:p>
        </w:tc>
        <w:tc>
          <w:tcPr>
            <w:tcW w:w="1900" w:type="dxa"/>
            <w:shd w:val="clear" w:color="auto" w:fill="CCFFFF"/>
          </w:tcPr>
          <w:p w14:paraId="34C7ACDC"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3</w:t>
            </w:r>
          </w:p>
          <w:p w14:paraId="6B3F4D9C" w14:textId="77777777" w:rsidR="00CD2969" w:rsidRDefault="00CD2969" w:rsidP="00E579A4">
            <w:pPr>
              <w:ind w:left="0" w:hanging="2"/>
              <w:jc w:val="center"/>
              <w:rPr>
                <w:rFonts w:ascii="Century Gothic" w:eastAsia="Century Gothic" w:hAnsi="Century Gothic" w:cs="Century Gothic"/>
                <w:sz w:val="11"/>
                <w:szCs w:val="11"/>
              </w:rPr>
            </w:pPr>
            <w:r>
              <w:rPr>
                <w:rFonts w:ascii="Century Gothic" w:eastAsia="Century Gothic" w:hAnsi="Century Gothic" w:cs="Century Gothic"/>
                <w:b/>
                <w:sz w:val="20"/>
                <w:szCs w:val="20"/>
              </w:rPr>
              <w:t>w/c 15</w:t>
            </w:r>
            <w:r>
              <w:rPr>
                <w:rFonts w:ascii="Century Gothic" w:eastAsia="Century Gothic" w:hAnsi="Century Gothic" w:cs="Century Gothic"/>
                <w:b/>
                <w:sz w:val="20"/>
                <w:szCs w:val="20"/>
                <w:vertAlign w:val="superscript"/>
              </w:rPr>
              <w:t>th</w:t>
            </w:r>
            <w:r>
              <w:rPr>
                <w:rFonts w:ascii="Century Gothic" w:eastAsia="Century Gothic" w:hAnsi="Century Gothic" w:cs="Century Gothic"/>
                <w:b/>
                <w:sz w:val="20"/>
                <w:szCs w:val="20"/>
              </w:rPr>
              <w:t xml:space="preserve"> June</w:t>
            </w:r>
          </w:p>
          <w:p w14:paraId="769143C4" w14:textId="77777777" w:rsidR="00CD2969" w:rsidRDefault="00CD2969" w:rsidP="00E579A4">
            <w:pPr>
              <w:ind w:left="0" w:hanging="2"/>
              <w:jc w:val="center"/>
              <w:rPr>
                <w:rFonts w:ascii="Century Gothic" w:eastAsia="Century Gothic" w:hAnsi="Century Gothic" w:cs="Century Gothic"/>
                <w:sz w:val="22"/>
                <w:szCs w:val="22"/>
              </w:rPr>
            </w:pPr>
          </w:p>
        </w:tc>
        <w:tc>
          <w:tcPr>
            <w:tcW w:w="1900" w:type="dxa"/>
            <w:shd w:val="clear" w:color="auto" w:fill="CCFFFF"/>
          </w:tcPr>
          <w:p w14:paraId="3DE1BE33"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4</w:t>
            </w:r>
          </w:p>
          <w:p w14:paraId="184A7815" w14:textId="77777777" w:rsidR="00CD2969" w:rsidRDefault="00CD2969" w:rsidP="00E579A4">
            <w:pPr>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0"/>
                <w:szCs w:val="20"/>
              </w:rPr>
              <w:t>w/c 22</w:t>
            </w:r>
            <w:r>
              <w:rPr>
                <w:rFonts w:ascii="Century Gothic" w:eastAsia="Century Gothic" w:hAnsi="Century Gothic" w:cs="Century Gothic"/>
                <w:b/>
                <w:sz w:val="20"/>
                <w:szCs w:val="20"/>
                <w:vertAlign w:val="superscript"/>
              </w:rPr>
              <w:t>nd</w:t>
            </w:r>
            <w:r>
              <w:rPr>
                <w:rFonts w:ascii="Century Gothic" w:eastAsia="Century Gothic" w:hAnsi="Century Gothic" w:cs="Century Gothic"/>
                <w:b/>
                <w:sz w:val="20"/>
                <w:szCs w:val="20"/>
              </w:rPr>
              <w:t xml:space="preserve"> June</w:t>
            </w:r>
          </w:p>
        </w:tc>
        <w:tc>
          <w:tcPr>
            <w:tcW w:w="1901" w:type="dxa"/>
            <w:shd w:val="clear" w:color="auto" w:fill="CCFFFF"/>
          </w:tcPr>
          <w:p w14:paraId="7BED7107"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5</w:t>
            </w:r>
          </w:p>
          <w:p w14:paraId="5F160A9C"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w/c 29</w:t>
            </w:r>
            <w:r>
              <w:rPr>
                <w:rFonts w:ascii="Century Gothic" w:eastAsia="Century Gothic" w:hAnsi="Century Gothic" w:cs="Century Gothic"/>
                <w:b/>
                <w:sz w:val="20"/>
                <w:szCs w:val="20"/>
                <w:vertAlign w:val="superscript"/>
              </w:rPr>
              <w:t>th</w:t>
            </w:r>
            <w:r>
              <w:rPr>
                <w:rFonts w:ascii="Century Gothic" w:eastAsia="Century Gothic" w:hAnsi="Century Gothic" w:cs="Century Gothic"/>
                <w:b/>
                <w:sz w:val="20"/>
                <w:szCs w:val="20"/>
              </w:rPr>
              <w:t xml:space="preserve"> June</w:t>
            </w:r>
          </w:p>
        </w:tc>
        <w:tc>
          <w:tcPr>
            <w:tcW w:w="1901" w:type="dxa"/>
            <w:shd w:val="clear" w:color="auto" w:fill="CCFFFF"/>
          </w:tcPr>
          <w:p w14:paraId="6BA1E041"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6</w:t>
            </w:r>
          </w:p>
          <w:p w14:paraId="3C2518CC"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w/c 6</w:t>
            </w:r>
            <w:r>
              <w:rPr>
                <w:rFonts w:ascii="Century Gothic" w:eastAsia="Century Gothic" w:hAnsi="Century Gothic" w:cs="Century Gothic"/>
                <w:b/>
                <w:sz w:val="20"/>
                <w:szCs w:val="20"/>
                <w:vertAlign w:val="superscript"/>
              </w:rPr>
              <w:t>th</w:t>
            </w:r>
            <w:r>
              <w:rPr>
                <w:rFonts w:ascii="Century Gothic" w:eastAsia="Century Gothic" w:hAnsi="Century Gothic" w:cs="Century Gothic"/>
                <w:b/>
                <w:sz w:val="20"/>
                <w:szCs w:val="20"/>
              </w:rPr>
              <w:t xml:space="preserve"> July</w:t>
            </w:r>
          </w:p>
        </w:tc>
        <w:tc>
          <w:tcPr>
            <w:tcW w:w="1901" w:type="dxa"/>
            <w:shd w:val="clear" w:color="auto" w:fill="CCFFFF"/>
          </w:tcPr>
          <w:p w14:paraId="76351542"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Week 7</w:t>
            </w:r>
          </w:p>
          <w:p w14:paraId="6D7D8C4B" w14:textId="77777777" w:rsidR="00CD2969" w:rsidRDefault="00CD2969" w:rsidP="00E579A4">
            <w:pPr>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w/c 13</w:t>
            </w:r>
            <w:r>
              <w:rPr>
                <w:rFonts w:ascii="Century Gothic" w:eastAsia="Century Gothic" w:hAnsi="Century Gothic" w:cs="Century Gothic"/>
                <w:b/>
                <w:sz w:val="20"/>
                <w:szCs w:val="20"/>
                <w:vertAlign w:val="superscript"/>
              </w:rPr>
              <w:t>th</w:t>
            </w:r>
            <w:r>
              <w:rPr>
                <w:rFonts w:ascii="Century Gothic" w:eastAsia="Century Gothic" w:hAnsi="Century Gothic" w:cs="Century Gothic"/>
                <w:b/>
                <w:sz w:val="20"/>
                <w:szCs w:val="20"/>
              </w:rPr>
              <w:t xml:space="preserve"> July</w:t>
            </w:r>
          </w:p>
        </w:tc>
      </w:tr>
      <w:tr w:rsidR="00CD2969" w14:paraId="06E78156" w14:textId="77777777" w:rsidTr="00E579A4">
        <w:trPr>
          <w:trHeight w:val="1259"/>
        </w:trPr>
        <w:tc>
          <w:tcPr>
            <w:tcW w:w="2310" w:type="dxa"/>
          </w:tcPr>
          <w:p w14:paraId="282E1F6C" w14:textId="77777777" w:rsidR="00CD2969" w:rsidRDefault="00CD2969" w:rsidP="00E579A4">
            <w:pPr>
              <w:ind w:left="0" w:hanging="2"/>
              <w:rPr>
                <w:rFonts w:ascii="Century Gothic" w:eastAsia="Century Gothic" w:hAnsi="Century Gothic" w:cs="Century Gothic"/>
                <w:color w:val="8000FF"/>
                <w:sz w:val="20"/>
                <w:szCs w:val="20"/>
              </w:rPr>
            </w:pPr>
            <w:r>
              <w:rPr>
                <w:rFonts w:ascii="Century Gothic" w:eastAsia="Century Gothic" w:hAnsi="Century Gothic" w:cs="Century Gothic"/>
                <w:color w:val="8000FF"/>
                <w:sz w:val="20"/>
                <w:szCs w:val="20"/>
              </w:rPr>
              <w:t>Daily phonics – phase 5</w:t>
            </w:r>
          </w:p>
          <w:p w14:paraId="0C783C6B" w14:textId="77777777" w:rsidR="00CD2969" w:rsidRDefault="00CD2969" w:rsidP="00E579A4">
            <w:pPr>
              <w:ind w:left="0" w:hanging="2"/>
              <w:rPr>
                <w:rFonts w:ascii="Century Gothic" w:eastAsia="Century Gothic" w:hAnsi="Century Gothic" w:cs="Century Gothic"/>
                <w:color w:val="8000FF"/>
                <w:sz w:val="20"/>
                <w:szCs w:val="20"/>
              </w:rPr>
            </w:pPr>
            <w:r>
              <w:rPr>
                <w:rFonts w:ascii="Century Gothic" w:eastAsia="Century Gothic" w:hAnsi="Century Gothic" w:cs="Century Gothic"/>
                <w:color w:val="8000FF"/>
                <w:sz w:val="20"/>
                <w:szCs w:val="20"/>
              </w:rPr>
              <w:t>Phonics assess children in class to find gap sounds using most recent screening</w:t>
            </w:r>
          </w:p>
        </w:tc>
        <w:tc>
          <w:tcPr>
            <w:tcW w:w="1900" w:type="dxa"/>
          </w:tcPr>
          <w:p w14:paraId="7BB2819A"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color w:val="8000FF"/>
                <w:sz w:val="20"/>
                <w:szCs w:val="20"/>
              </w:rPr>
              <w:t>Daily phonics – phase 5</w:t>
            </w:r>
          </w:p>
        </w:tc>
        <w:tc>
          <w:tcPr>
            <w:tcW w:w="1900" w:type="dxa"/>
          </w:tcPr>
          <w:p w14:paraId="0A22DBA6" w14:textId="77777777" w:rsidR="00CD2969" w:rsidRDefault="00CD2969" w:rsidP="00E579A4">
            <w:pPr>
              <w:ind w:left="0" w:hanging="2"/>
              <w:rPr>
                <w:rFonts w:ascii="Century Gothic" w:eastAsia="Century Gothic" w:hAnsi="Century Gothic" w:cs="Century Gothic"/>
                <w:color w:val="8000FF"/>
                <w:sz w:val="20"/>
                <w:szCs w:val="20"/>
              </w:rPr>
            </w:pPr>
            <w:r>
              <w:rPr>
                <w:rFonts w:ascii="Century Gothic" w:eastAsia="Century Gothic" w:hAnsi="Century Gothic" w:cs="Century Gothic"/>
                <w:color w:val="8000FF"/>
                <w:sz w:val="20"/>
                <w:szCs w:val="20"/>
              </w:rPr>
              <w:t>Daily phonics – phase 5</w:t>
            </w:r>
          </w:p>
          <w:p w14:paraId="76511597"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color w:val="8000FF"/>
                <w:sz w:val="20"/>
                <w:szCs w:val="20"/>
              </w:rPr>
              <w:t>Split digraph focus</w:t>
            </w:r>
          </w:p>
        </w:tc>
        <w:tc>
          <w:tcPr>
            <w:tcW w:w="1900" w:type="dxa"/>
          </w:tcPr>
          <w:p w14:paraId="1FB63B17"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color w:val="8000FF"/>
                <w:sz w:val="20"/>
                <w:szCs w:val="20"/>
              </w:rPr>
              <w:t>Daily phonics – phase 5</w:t>
            </w:r>
          </w:p>
        </w:tc>
        <w:tc>
          <w:tcPr>
            <w:tcW w:w="1901" w:type="dxa"/>
          </w:tcPr>
          <w:p w14:paraId="2D05B74D" w14:textId="77777777" w:rsidR="00CD2969" w:rsidRDefault="00CD2969" w:rsidP="00E579A4">
            <w:pPr>
              <w:ind w:left="0" w:hanging="2"/>
              <w:rPr>
                <w:rFonts w:ascii="Century Gothic" w:eastAsia="Century Gothic" w:hAnsi="Century Gothic" w:cs="Century Gothic"/>
                <w:color w:val="FF0000"/>
                <w:sz w:val="14"/>
                <w:szCs w:val="14"/>
              </w:rPr>
            </w:pPr>
            <w:r>
              <w:rPr>
                <w:rFonts w:ascii="Century Gothic" w:eastAsia="Century Gothic" w:hAnsi="Century Gothic" w:cs="Century Gothic"/>
                <w:color w:val="8000FF"/>
                <w:sz w:val="20"/>
                <w:szCs w:val="20"/>
              </w:rPr>
              <w:t>Daily phonics – phase 5</w:t>
            </w:r>
          </w:p>
        </w:tc>
        <w:tc>
          <w:tcPr>
            <w:tcW w:w="1901" w:type="dxa"/>
          </w:tcPr>
          <w:p w14:paraId="4F55C58F" w14:textId="77777777" w:rsidR="00CD2969" w:rsidRDefault="00CD2969" w:rsidP="00E579A4">
            <w:pPr>
              <w:ind w:left="0" w:hanging="2"/>
              <w:rPr>
                <w:rFonts w:ascii="Century Gothic" w:eastAsia="Century Gothic" w:hAnsi="Century Gothic" w:cs="Century Gothic"/>
                <w:color w:val="8000FF"/>
                <w:sz w:val="20"/>
                <w:szCs w:val="20"/>
              </w:rPr>
            </w:pPr>
            <w:r>
              <w:rPr>
                <w:rFonts w:ascii="Century Gothic" w:eastAsia="Century Gothic" w:hAnsi="Century Gothic" w:cs="Century Gothic"/>
                <w:color w:val="8000FF"/>
                <w:sz w:val="20"/>
                <w:szCs w:val="20"/>
              </w:rPr>
              <w:t>Daily phonics – phase 5</w:t>
            </w:r>
          </w:p>
          <w:p w14:paraId="2888EED2" w14:textId="77777777" w:rsidR="00CD2969" w:rsidRDefault="00CD2969" w:rsidP="00E579A4">
            <w:pPr>
              <w:ind w:left="0" w:hanging="2"/>
              <w:rPr>
                <w:rFonts w:ascii="Century Gothic" w:eastAsia="Century Gothic" w:hAnsi="Century Gothic" w:cs="Century Gothic"/>
                <w:color w:val="FF0000"/>
                <w:sz w:val="14"/>
                <w:szCs w:val="14"/>
              </w:rPr>
            </w:pPr>
            <w:r>
              <w:rPr>
                <w:rFonts w:ascii="Century Gothic" w:eastAsia="Century Gothic" w:hAnsi="Century Gothic" w:cs="Century Gothic"/>
                <w:color w:val="8000FF"/>
                <w:sz w:val="20"/>
                <w:szCs w:val="20"/>
              </w:rPr>
              <w:t>Split digraph focus</w:t>
            </w:r>
          </w:p>
        </w:tc>
        <w:tc>
          <w:tcPr>
            <w:tcW w:w="1901" w:type="dxa"/>
          </w:tcPr>
          <w:p w14:paraId="283EA909" w14:textId="77777777" w:rsidR="00CD2969" w:rsidRDefault="00CD2969" w:rsidP="00E579A4">
            <w:pPr>
              <w:ind w:left="0" w:hanging="2"/>
              <w:rPr>
                <w:rFonts w:ascii="Century Gothic" w:eastAsia="Century Gothic" w:hAnsi="Century Gothic" w:cs="Century Gothic"/>
                <w:color w:val="FF0000"/>
                <w:sz w:val="14"/>
                <w:szCs w:val="14"/>
              </w:rPr>
            </w:pPr>
            <w:r>
              <w:rPr>
                <w:rFonts w:ascii="Century Gothic" w:eastAsia="Century Gothic" w:hAnsi="Century Gothic" w:cs="Century Gothic"/>
                <w:color w:val="8000FF"/>
                <w:sz w:val="20"/>
                <w:szCs w:val="20"/>
              </w:rPr>
              <w:t>Daily phonics – phase 5</w:t>
            </w:r>
          </w:p>
        </w:tc>
      </w:tr>
      <w:tr w:rsidR="00CD2969" w14:paraId="63F88F11" w14:textId="77777777" w:rsidTr="00E579A4">
        <w:trPr>
          <w:trHeight w:val="767"/>
        </w:trPr>
        <w:tc>
          <w:tcPr>
            <w:tcW w:w="2310" w:type="dxa"/>
          </w:tcPr>
          <w:p w14:paraId="7A596328" w14:textId="77777777" w:rsidR="00CD2969" w:rsidRPr="00397326" w:rsidRDefault="00CD2969" w:rsidP="00E579A4">
            <w:pPr>
              <w:ind w:left="0" w:hanging="2"/>
              <w:rPr>
                <w:rFonts w:ascii="Century Gothic" w:eastAsia="Century Gothic" w:hAnsi="Century Gothic" w:cs="Century Gothic"/>
                <w:b/>
                <w:bCs/>
                <w:sz w:val="20"/>
                <w:szCs w:val="20"/>
              </w:rPr>
            </w:pPr>
            <w:r w:rsidRPr="00397326">
              <w:rPr>
                <w:rFonts w:ascii="Century Gothic" w:eastAsia="Century Gothic" w:hAnsi="Century Gothic" w:cs="Century Gothic"/>
                <w:b/>
                <w:bCs/>
                <w:sz w:val="20"/>
                <w:szCs w:val="20"/>
              </w:rPr>
              <w:lastRenderedPageBreak/>
              <w:t xml:space="preserve">LI: To discuss and explore </w:t>
            </w:r>
            <w:r>
              <w:rPr>
                <w:rFonts w:ascii="Century Gothic" w:eastAsia="Century Gothic" w:hAnsi="Century Gothic" w:cs="Century Gothic"/>
                <w:b/>
                <w:bCs/>
                <w:sz w:val="20"/>
                <w:szCs w:val="20"/>
              </w:rPr>
              <w:t xml:space="preserve">the concept of rules. </w:t>
            </w:r>
          </w:p>
          <w:p w14:paraId="523DE819" w14:textId="77777777" w:rsidR="00CD2969" w:rsidRPr="00397326" w:rsidRDefault="00CD2969" w:rsidP="00E579A4">
            <w:pPr>
              <w:ind w:left="0" w:hanging="2"/>
              <w:rPr>
                <w:rFonts w:ascii="Century Gothic" w:eastAsia="Century Gothic" w:hAnsi="Century Gothic" w:cs="Century Gothic"/>
                <w:sz w:val="20"/>
                <w:szCs w:val="20"/>
              </w:rPr>
            </w:pPr>
          </w:p>
          <w:p w14:paraId="2BFDD695"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Discussions with children about rules. What are rules? Where do we have rules? Why do we have rules? Who makes the rules. Children to explore rules in different contexts. </w:t>
            </w:r>
            <w:r w:rsidRPr="00397326">
              <w:rPr>
                <w:rFonts w:ascii="Century Gothic" w:eastAsia="Century Gothic" w:hAnsi="Century Gothic" w:cs="Century Gothic"/>
                <w:sz w:val="20"/>
                <w:szCs w:val="20"/>
              </w:rPr>
              <w:t xml:space="preserve"> </w:t>
            </w:r>
          </w:p>
          <w:p w14:paraId="441DE141" w14:textId="77777777" w:rsidR="00CD2969" w:rsidRPr="00397326" w:rsidRDefault="00CD2969" w:rsidP="00E579A4">
            <w:pPr>
              <w:ind w:left="0" w:hanging="2"/>
              <w:rPr>
                <w:rFonts w:ascii="Century Gothic" w:eastAsia="Century Gothic" w:hAnsi="Century Gothic" w:cs="Century Gothic"/>
                <w:sz w:val="20"/>
                <w:szCs w:val="20"/>
              </w:rPr>
            </w:pPr>
          </w:p>
          <w:p w14:paraId="49574D42" w14:textId="77777777" w:rsidR="00CD2969" w:rsidRDefault="00CD2969" w:rsidP="00E579A4">
            <w:pPr>
              <w:ind w:left="0" w:hanging="2"/>
              <w:rPr>
                <w:rFonts w:ascii="Century Gothic" w:eastAsia="Century Gothic" w:hAnsi="Century Gothic" w:cs="Century Gothic"/>
                <w:b/>
                <w:bCs/>
                <w:sz w:val="20"/>
                <w:szCs w:val="20"/>
              </w:rPr>
            </w:pPr>
            <w:r>
              <w:rPr>
                <w:rFonts w:ascii="Century Gothic" w:eastAsia="Century Gothic" w:hAnsi="Century Gothic" w:cs="Century Gothic"/>
                <w:b/>
                <w:bCs/>
                <w:sz w:val="20"/>
                <w:szCs w:val="20"/>
              </w:rPr>
              <w:t>LI: To develop our own rules</w:t>
            </w:r>
          </w:p>
          <w:p w14:paraId="353BC43B" w14:textId="77777777" w:rsidR="00CD2969" w:rsidRPr="00397326"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develop their own rules for the classroom. </w:t>
            </w:r>
          </w:p>
          <w:p w14:paraId="50E3CA73" w14:textId="77777777" w:rsidR="00CD2969" w:rsidRPr="00397326" w:rsidRDefault="00CD2969" w:rsidP="00E579A4">
            <w:pPr>
              <w:ind w:left="0" w:hanging="2"/>
              <w:rPr>
                <w:rFonts w:ascii="Century Gothic" w:eastAsia="Century Gothic" w:hAnsi="Century Gothic" w:cs="Century Gothic"/>
                <w:sz w:val="20"/>
                <w:szCs w:val="20"/>
              </w:rPr>
            </w:pPr>
          </w:p>
          <w:p w14:paraId="4DDA6E66" w14:textId="77777777" w:rsidR="00CD2969" w:rsidRPr="00D43294" w:rsidRDefault="00CD2969" w:rsidP="00E579A4">
            <w:pPr>
              <w:ind w:left="0" w:hanging="2"/>
              <w:rPr>
                <w:rFonts w:ascii="Century Gothic" w:eastAsia="Century Gothic" w:hAnsi="Century Gothic" w:cs="Century Gothic"/>
                <w:b/>
                <w:bCs/>
                <w:sz w:val="20"/>
                <w:szCs w:val="20"/>
              </w:rPr>
            </w:pPr>
            <w:r w:rsidRPr="00D43294">
              <w:rPr>
                <w:rFonts w:ascii="Century Gothic" w:eastAsia="Century Gothic" w:hAnsi="Century Gothic" w:cs="Century Gothic"/>
                <w:b/>
                <w:bCs/>
                <w:sz w:val="20"/>
                <w:szCs w:val="20"/>
              </w:rPr>
              <w:t xml:space="preserve">LI: To </w:t>
            </w:r>
            <w:r>
              <w:rPr>
                <w:rFonts w:ascii="Century Gothic" w:eastAsia="Century Gothic" w:hAnsi="Century Gothic" w:cs="Century Gothic"/>
                <w:b/>
                <w:bCs/>
                <w:sz w:val="20"/>
                <w:szCs w:val="20"/>
              </w:rPr>
              <w:t xml:space="preserve">create a game and a set of rules.  </w:t>
            </w:r>
          </w:p>
          <w:p w14:paraId="4FCA29FA" w14:textId="77777777" w:rsidR="00CD2969" w:rsidRPr="00397326" w:rsidRDefault="00CD2969" w:rsidP="00E579A4">
            <w:pPr>
              <w:ind w:left="-2" w:firstLineChars="0" w:firstLine="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take part in games, teacher to share the rules. Why was it important to follow the rules? If we didn’t have rules what would the impact be? Then children to use PE equipment to develop a game. Generating rules for their game. </w:t>
            </w:r>
          </w:p>
          <w:p w14:paraId="19B93D61" w14:textId="77777777" w:rsidR="00CD2969" w:rsidRPr="00397326" w:rsidRDefault="00CD2969" w:rsidP="00E579A4">
            <w:pPr>
              <w:ind w:left="0" w:hanging="2"/>
              <w:rPr>
                <w:rFonts w:ascii="Century Gothic" w:eastAsia="Century Gothic" w:hAnsi="Century Gothic" w:cs="Century Gothic"/>
                <w:sz w:val="20"/>
                <w:szCs w:val="20"/>
              </w:rPr>
            </w:pPr>
          </w:p>
          <w:p w14:paraId="727478BE" w14:textId="77777777" w:rsidR="00CD2969" w:rsidRPr="00D43294" w:rsidRDefault="00CD2969" w:rsidP="00E579A4">
            <w:pPr>
              <w:ind w:left="0" w:hanging="2"/>
              <w:rPr>
                <w:rFonts w:ascii="Century Gothic" w:eastAsia="Century Gothic" w:hAnsi="Century Gothic" w:cs="Century Gothic"/>
                <w:b/>
                <w:bCs/>
                <w:sz w:val="20"/>
                <w:szCs w:val="20"/>
              </w:rPr>
            </w:pPr>
            <w:r w:rsidRPr="00D43294">
              <w:rPr>
                <w:rFonts w:ascii="Century Gothic" w:eastAsia="Century Gothic" w:hAnsi="Century Gothic" w:cs="Century Gothic"/>
                <w:b/>
                <w:bCs/>
                <w:sz w:val="20"/>
                <w:szCs w:val="20"/>
              </w:rPr>
              <w:t xml:space="preserve">LI: To explore how we can apply character </w:t>
            </w:r>
            <w:r w:rsidRPr="00D43294">
              <w:rPr>
                <w:rFonts w:ascii="Century Gothic" w:eastAsia="Century Gothic" w:hAnsi="Century Gothic" w:cs="Century Gothic"/>
                <w:b/>
                <w:bCs/>
                <w:sz w:val="20"/>
                <w:szCs w:val="20"/>
              </w:rPr>
              <w:lastRenderedPageBreak/>
              <w:t>skills to our lives</w:t>
            </w:r>
          </w:p>
          <w:p w14:paraId="79490E4D"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 What character skills have we used during lockdown</w:t>
            </w:r>
            <w:r>
              <w:rPr>
                <w:rFonts w:ascii="Century Gothic" w:eastAsia="Century Gothic" w:hAnsi="Century Gothic" w:cs="Century Gothic"/>
                <w:sz w:val="20"/>
                <w:szCs w:val="20"/>
              </w:rPr>
              <w:t>/over the past few weeks</w:t>
            </w:r>
            <w:r w:rsidRPr="00397326">
              <w:rPr>
                <w:rFonts w:ascii="Century Gothic" w:eastAsia="Century Gothic" w:hAnsi="Century Gothic" w:cs="Century Gothic"/>
                <w:sz w:val="20"/>
                <w:szCs w:val="20"/>
              </w:rPr>
              <w:t xml:space="preserve">? </w:t>
            </w:r>
          </w:p>
          <w:p w14:paraId="02B694CA"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What </w:t>
            </w:r>
            <w:r>
              <w:rPr>
                <w:rFonts w:ascii="Century Gothic" w:eastAsia="Century Gothic" w:hAnsi="Century Gothic" w:cs="Century Gothic"/>
                <w:sz w:val="20"/>
                <w:szCs w:val="20"/>
              </w:rPr>
              <w:t>character skills can we apply to school in the next 6 weeks</w:t>
            </w:r>
            <w:r w:rsidRPr="00397326">
              <w:rPr>
                <w:rFonts w:ascii="Century Gothic" w:eastAsia="Century Gothic" w:hAnsi="Century Gothic" w:cs="Century Gothic"/>
                <w:sz w:val="20"/>
                <w:szCs w:val="20"/>
              </w:rPr>
              <w:t xml:space="preserve">? </w:t>
            </w:r>
          </w:p>
          <w:p w14:paraId="3176C3C1" w14:textId="77777777" w:rsidR="00CD2969" w:rsidRPr="00397326" w:rsidRDefault="00CD2969" w:rsidP="00E579A4">
            <w:pPr>
              <w:ind w:left="0" w:hanging="2"/>
              <w:rPr>
                <w:rFonts w:ascii="Century Gothic" w:eastAsia="Century Gothic" w:hAnsi="Century Gothic" w:cs="Century Gothic"/>
                <w:sz w:val="20"/>
                <w:szCs w:val="20"/>
              </w:rPr>
            </w:pPr>
          </w:p>
          <w:p w14:paraId="344089B3" w14:textId="77777777" w:rsidR="00CD2969" w:rsidRPr="00397326" w:rsidRDefault="00CD2969" w:rsidP="00E579A4">
            <w:pPr>
              <w:ind w:left="0" w:hanging="2"/>
              <w:rPr>
                <w:rFonts w:ascii="Century Gothic" w:eastAsia="Century Gothic" w:hAnsi="Century Gothic" w:cs="Century Gothic"/>
                <w:sz w:val="20"/>
                <w:szCs w:val="20"/>
              </w:rPr>
            </w:pPr>
          </w:p>
        </w:tc>
        <w:tc>
          <w:tcPr>
            <w:tcW w:w="1900" w:type="dxa"/>
          </w:tcPr>
          <w:p w14:paraId="2AEF668E" w14:textId="77777777" w:rsidR="00CD2969" w:rsidRDefault="00CD2969" w:rsidP="00E579A4">
            <w:pPr>
              <w:ind w:left="0" w:hanging="2"/>
              <w:rPr>
                <w:rFonts w:ascii="Century Gothic" w:eastAsia="Century Gothic" w:hAnsi="Century Gothic" w:cs="Century Gothic"/>
                <w:b/>
                <w:bCs/>
                <w:sz w:val="20"/>
                <w:szCs w:val="20"/>
              </w:rPr>
            </w:pPr>
            <w:r w:rsidRPr="00D43294">
              <w:rPr>
                <w:rFonts w:ascii="Century Gothic" w:eastAsia="Century Gothic" w:hAnsi="Century Gothic" w:cs="Century Gothic"/>
                <w:b/>
                <w:bCs/>
                <w:sz w:val="20"/>
                <w:szCs w:val="20"/>
              </w:rPr>
              <w:lastRenderedPageBreak/>
              <w:t>Hook:</w:t>
            </w:r>
            <w:r w:rsidRPr="00397326">
              <w:rPr>
                <w:rFonts w:ascii="Century Gothic" w:eastAsia="Century Gothic" w:hAnsi="Century Gothic" w:cs="Century Gothic"/>
                <w:sz w:val="20"/>
                <w:szCs w:val="20"/>
              </w:rPr>
              <w:t xml:space="preserve"> </w:t>
            </w:r>
            <w:r>
              <w:rPr>
                <w:rFonts w:ascii="Century Gothic" w:eastAsia="Century Gothic" w:hAnsi="Century Gothic" w:cs="Century Gothic"/>
                <w:b/>
                <w:bCs/>
                <w:sz w:val="20"/>
                <w:szCs w:val="20"/>
              </w:rPr>
              <w:t xml:space="preserve">To explore the theme of a text.  </w:t>
            </w:r>
          </w:p>
          <w:p w14:paraId="3D3E16D9" w14:textId="77777777" w:rsidR="00CD2969" w:rsidRPr="00E555ED" w:rsidRDefault="00CD2969" w:rsidP="00E579A4">
            <w:pPr>
              <w:ind w:left="0" w:hanging="2"/>
              <w:rPr>
                <w:rFonts w:ascii="Century Gothic" w:eastAsia="Century Gothic" w:hAnsi="Century Gothic" w:cs="Century Gothic"/>
                <w:bCs/>
                <w:sz w:val="20"/>
                <w:szCs w:val="20"/>
              </w:rPr>
            </w:pPr>
            <w:r>
              <w:rPr>
                <w:rFonts w:ascii="Century Gothic" w:eastAsia="Century Gothic" w:hAnsi="Century Gothic" w:cs="Century Gothic"/>
                <w:bCs/>
                <w:sz w:val="20"/>
                <w:szCs w:val="20"/>
              </w:rPr>
              <w:t xml:space="preserve">Reveal the title of the story to the children. reintroduce the word ‘rules’ and recap learning. What do we think the book may be about? </w:t>
            </w:r>
          </w:p>
          <w:p w14:paraId="11FF64B1"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given envelope with chopped up words. </w:t>
            </w:r>
            <w:r w:rsidRPr="00397326">
              <w:rPr>
                <w:rFonts w:ascii="Century Gothic" w:eastAsia="Century Gothic" w:hAnsi="Century Gothic" w:cs="Century Gothic"/>
                <w:sz w:val="20"/>
                <w:szCs w:val="20"/>
              </w:rPr>
              <w:t xml:space="preserve">Children </w:t>
            </w:r>
            <w:r>
              <w:rPr>
                <w:rFonts w:ascii="Century Gothic" w:eastAsia="Century Gothic" w:hAnsi="Century Gothic" w:cs="Century Gothic"/>
                <w:sz w:val="20"/>
                <w:szCs w:val="20"/>
              </w:rPr>
              <w:t>can create their own rules using the words from the text. Can share with peers.</w:t>
            </w:r>
          </w:p>
          <w:p w14:paraId="0DC69652" w14:textId="77777777" w:rsidR="00CD2969" w:rsidRDefault="00CD2969" w:rsidP="00E579A4">
            <w:pPr>
              <w:ind w:left="0" w:hanging="2"/>
              <w:rPr>
                <w:rFonts w:ascii="Century Gothic" w:eastAsia="Century Gothic" w:hAnsi="Century Gothic" w:cs="Century Gothic"/>
                <w:sz w:val="20"/>
                <w:szCs w:val="20"/>
              </w:rPr>
            </w:pPr>
          </w:p>
          <w:p w14:paraId="16818E39" w14:textId="77777777" w:rsidR="00CD2969" w:rsidRDefault="00CD2969" w:rsidP="00E579A4">
            <w:pPr>
              <w:ind w:left="0" w:hanging="2"/>
              <w:rPr>
                <w:rFonts w:ascii="Century Gothic" w:eastAsia="Century Gothic" w:hAnsi="Century Gothic" w:cs="Century Gothic"/>
                <w:b/>
                <w:bCs/>
                <w:sz w:val="20"/>
                <w:szCs w:val="20"/>
              </w:rPr>
            </w:pPr>
            <w:r>
              <w:rPr>
                <w:rFonts w:ascii="Century Gothic" w:eastAsia="Century Gothic" w:hAnsi="Century Gothic" w:cs="Century Gothic"/>
                <w:b/>
                <w:bCs/>
                <w:sz w:val="20"/>
                <w:szCs w:val="20"/>
              </w:rPr>
              <w:t>LI:</w:t>
            </w:r>
            <w:r w:rsidRPr="00397326">
              <w:rPr>
                <w:rFonts w:ascii="Century Gothic" w:eastAsia="Century Gothic" w:hAnsi="Century Gothic" w:cs="Century Gothic"/>
                <w:sz w:val="20"/>
                <w:szCs w:val="20"/>
              </w:rPr>
              <w:t xml:space="preserve"> </w:t>
            </w:r>
            <w:r>
              <w:rPr>
                <w:rFonts w:ascii="Century Gothic" w:eastAsia="Century Gothic" w:hAnsi="Century Gothic" w:cs="Century Gothic"/>
                <w:b/>
                <w:bCs/>
                <w:sz w:val="20"/>
                <w:szCs w:val="20"/>
              </w:rPr>
              <w:t xml:space="preserve">To sequence pictures to create a story.  </w:t>
            </w:r>
          </w:p>
          <w:p w14:paraId="0339F0A9"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bCs/>
                <w:sz w:val="20"/>
                <w:szCs w:val="20"/>
              </w:rPr>
              <w:t>Reveal pictures from the story</w:t>
            </w:r>
            <w:r>
              <w:rPr>
                <w:rFonts w:ascii="Century Gothic" w:eastAsia="Century Gothic" w:hAnsi="Century Gothic" w:cs="Century Gothic"/>
                <w:sz w:val="20"/>
                <w:szCs w:val="20"/>
              </w:rPr>
              <w:t>. Children to sequence them and orally retell the story.</w:t>
            </w:r>
          </w:p>
          <w:p w14:paraId="60D22F9A" w14:textId="77777777" w:rsidR="00CD2969" w:rsidRPr="00397326" w:rsidRDefault="00CD2969" w:rsidP="00E579A4">
            <w:pPr>
              <w:ind w:leftChars="0" w:left="0" w:firstLineChars="0" w:firstLine="0"/>
              <w:rPr>
                <w:rFonts w:ascii="Century Gothic" w:eastAsia="Century Gothic" w:hAnsi="Century Gothic" w:cs="Century Gothic"/>
                <w:sz w:val="20"/>
                <w:szCs w:val="20"/>
              </w:rPr>
            </w:pPr>
          </w:p>
          <w:p w14:paraId="7A79073A" w14:textId="77777777" w:rsidR="00CD2969" w:rsidRPr="00397326" w:rsidRDefault="00CD2969" w:rsidP="00E579A4">
            <w:pPr>
              <w:ind w:left="0" w:hanging="2"/>
              <w:rPr>
                <w:rFonts w:ascii="Century Gothic" w:eastAsia="Century Gothic" w:hAnsi="Century Gothic" w:cs="Century Gothic"/>
                <w:sz w:val="20"/>
                <w:szCs w:val="20"/>
              </w:rPr>
            </w:pPr>
          </w:p>
          <w:p w14:paraId="10173C93" w14:textId="77777777" w:rsidR="00CD2969" w:rsidRPr="00D43294" w:rsidRDefault="00CD2969" w:rsidP="00E579A4">
            <w:pPr>
              <w:ind w:left="0" w:hanging="2"/>
              <w:rPr>
                <w:rFonts w:ascii="Century Gothic" w:eastAsia="Century Gothic" w:hAnsi="Century Gothic" w:cs="Century Gothic"/>
                <w:b/>
                <w:bCs/>
                <w:sz w:val="20"/>
                <w:szCs w:val="20"/>
              </w:rPr>
            </w:pPr>
            <w:r w:rsidRPr="00D43294">
              <w:rPr>
                <w:rFonts w:ascii="Century Gothic" w:eastAsia="Century Gothic" w:hAnsi="Century Gothic" w:cs="Century Gothic"/>
                <w:b/>
                <w:bCs/>
                <w:sz w:val="20"/>
                <w:szCs w:val="20"/>
              </w:rPr>
              <w:t xml:space="preserve">LI: To use picture </w:t>
            </w:r>
            <w:r w:rsidRPr="00CD2969">
              <w:rPr>
                <w:rFonts w:ascii="Century Gothic" w:eastAsia="Century Gothic" w:hAnsi="Century Gothic" w:cs="Century Gothic"/>
                <w:b/>
                <w:bCs/>
                <w:sz w:val="20"/>
                <w:szCs w:val="20"/>
              </w:rPr>
              <w:t>clues to create rules</w:t>
            </w:r>
            <w:r>
              <w:rPr>
                <w:rFonts w:ascii="Century Gothic" w:eastAsia="Century Gothic" w:hAnsi="Century Gothic" w:cs="Century Gothic"/>
                <w:b/>
                <w:bCs/>
                <w:sz w:val="20"/>
                <w:szCs w:val="20"/>
              </w:rPr>
              <w:t xml:space="preserve"> </w:t>
            </w:r>
          </w:p>
          <w:p w14:paraId="667B9AA8"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given key images from the book. From </w:t>
            </w:r>
            <w:r>
              <w:rPr>
                <w:rFonts w:ascii="Century Gothic" w:eastAsia="Century Gothic" w:hAnsi="Century Gothic" w:cs="Century Gothic"/>
                <w:sz w:val="20"/>
                <w:szCs w:val="20"/>
              </w:rPr>
              <w:lastRenderedPageBreak/>
              <w:t xml:space="preserve">given sentence starters, children to make up rules for each picture. </w:t>
            </w:r>
            <w:r w:rsidRPr="00397326">
              <w:rPr>
                <w:rFonts w:ascii="Century Gothic" w:eastAsia="Century Gothic" w:hAnsi="Century Gothic" w:cs="Century Gothic"/>
                <w:sz w:val="20"/>
                <w:szCs w:val="20"/>
              </w:rPr>
              <w:t xml:space="preserve"> </w:t>
            </w:r>
          </w:p>
          <w:p w14:paraId="2EE91545" w14:textId="77777777" w:rsidR="00CD2969" w:rsidRDefault="00CD2969" w:rsidP="00E579A4">
            <w:pPr>
              <w:ind w:left="0" w:hanging="2"/>
              <w:rPr>
                <w:rFonts w:ascii="Century Gothic" w:eastAsia="Century Gothic" w:hAnsi="Century Gothic" w:cs="Century Gothic"/>
                <w:sz w:val="20"/>
                <w:szCs w:val="20"/>
              </w:rPr>
            </w:pPr>
          </w:p>
          <w:p w14:paraId="3EE1C3AB" w14:textId="77777777" w:rsidR="00CD2969" w:rsidRPr="00D43294" w:rsidRDefault="00CD2969" w:rsidP="00E579A4">
            <w:pPr>
              <w:ind w:left="0" w:hanging="2"/>
              <w:rPr>
                <w:rFonts w:ascii="Century Gothic" w:eastAsia="Century Gothic" w:hAnsi="Century Gothic" w:cs="Century Gothic"/>
                <w:b/>
                <w:bCs/>
                <w:sz w:val="20"/>
                <w:szCs w:val="20"/>
              </w:rPr>
            </w:pPr>
            <w:r w:rsidRPr="00D43294">
              <w:rPr>
                <w:rFonts w:ascii="Century Gothic" w:eastAsia="Century Gothic" w:hAnsi="Century Gothic" w:cs="Century Gothic"/>
                <w:b/>
                <w:bCs/>
                <w:sz w:val="20"/>
                <w:szCs w:val="20"/>
              </w:rPr>
              <w:t xml:space="preserve">LI: To </w:t>
            </w:r>
            <w:r>
              <w:rPr>
                <w:rFonts w:ascii="Century Gothic" w:eastAsia="Century Gothic" w:hAnsi="Century Gothic" w:cs="Century Gothic"/>
                <w:b/>
                <w:bCs/>
                <w:sz w:val="20"/>
                <w:szCs w:val="20"/>
              </w:rPr>
              <w:t xml:space="preserve">generate questions </w:t>
            </w:r>
          </w:p>
          <w:p w14:paraId="761C5B86" w14:textId="77777777" w:rsidR="00CD296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given key images from the book. From given question stems children to generate questions they have about the picture.  </w:t>
            </w:r>
            <w:r w:rsidRPr="00397326">
              <w:rPr>
                <w:rFonts w:ascii="Century Gothic" w:eastAsia="Century Gothic" w:hAnsi="Century Gothic" w:cs="Century Gothic"/>
                <w:sz w:val="20"/>
                <w:szCs w:val="20"/>
              </w:rPr>
              <w:t xml:space="preserve"> </w:t>
            </w:r>
          </w:p>
          <w:p w14:paraId="38F00CCE" w14:textId="77777777" w:rsidR="00CD2969" w:rsidRPr="00397326" w:rsidRDefault="00CD2969" w:rsidP="00E579A4">
            <w:pPr>
              <w:ind w:leftChars="0" w:left="0" w:firstLineChars="0" w:firstLine="0"/>
              <w:rPr>
                <w:rFonts w:ascii="Century Gothic" w:eastAsia="Century Gothic" w:hAnsi="Century Gothic" w:cs="Century Gothic"/>
                <w:sz w:val="20"/>
                <w:szCs w:val="20"/>
              </w:rPr>
            </w:pPr>
          </w:p>
          <w:p w14:paraId="6C280EAE" w14:textId="77777777" w:rsidR="00CD2969" w:rsidRPr="00D43294" w:rsidRDefault="00CD2969" w:rsidP="00E579A4">
            <w:pPr>
              <w:ind w:left="0" w:hanging="2"/>
              <w:rPr>
                <w:rFonts w:ascii="Century Gothic" w:eastAsia="Century Gothic" w:hAnsi="Century Gothic" w:cs="Century Gothic"/>
                <w:b/>
                <w:bCs/>
                <w:sz w:val="20"/>
                <w:szCs w:val="20"/>
              </w:rPr>
            </w:pPr>
            <w:r w:rsidRPr="00D43294">
              <w:rPr>
                <w:rFonts w:ascii="Century Gothic" w:eastAsia="Century Gothic" w:hAnsi="Century Gothic" w:cs="Century Gothic"/>
                <w:b/>
                <w:bCs/>
                <w:sz w:val="20"/>
                <w:szCs w:val="20"/>
              </w:rPr>
              <w:t>LI: To use picture clues to create predictions</w:t>
            </w:r>
          </w:p>
          <w:p w14:paraId="57C80CDD"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Predictions before and after in books. </w:t>
            </w:r>
          </w:p>
          <w:p w14:paraId="30A26A9B" w14:textId="77777777" w:rsidR="00CD2969" w:rsidRPr="006F6C64" w:rsidRDefault="00CD2969" w:rsidP="00E579A4">
            <w:pPr>
              <w:ind w:left="0" w:hanging="2"/>
              <w:rPr>
                <w:rFonts w:ascii="Century Gothic" w:eastAsia="Century Gothic" w:hAnsi="Century Gothic" w:cs="Century Gothic"/>
                <w:color w:val="00B050"/>
                <w:sz w:val="20"/>
                <w:szCs w:val="20"/>
              </w:rPr>
            </w:pPr>
            <w:r>
              <w:rPr>
                <w:rFonts w:ascii="Century Gothic" w:eastAsia="Century Gothic" w:hAnsi="Century Gothic" w:cs="Century Gothic"/>
                <w:color w:val="00B050"/>
                <w:sz w:val="20"/>
                <w:szCs w:val="20"/>
              </w:rPr>
              <w:t xml:space="preserve">I think that the characters have seen a monster because they are running away. I predict that they will find a net to capture the monster. </w:t>
            </w:r>
          </w:p>
          <w:p w14:paraId="61E07A7F" w14:textId="77777777" w:rsidR="00CD2969" w:rsidRPr="00397326" w:rsidRDefault="00CD2969" w:rsidP="00E579A4">
            <w:pPr>
              <w:ind w:leftChars="0" w:left="0" w:firstLineChars="0" w:firstLine="0"/>
              <w:rPr>
                <w:rFonts w:ascii="Century Gothic" w:eastAsia="Century Gothic" w:hAnsi="Century Gothic" w:cs="Century Gothic"/>
                <w:sz w:val="20"/>
                <w:szCs w:val="20"/>
              </w:rPr>
            </w:pPr>
          </w:p>
          <w:p w14:paraId="7BC85132" w14:textId="77777777" w:rsidR="00CD2969" w:rsidRDefault="00CD2969" w:rsidP="00E579A4">
            <w:pPr>
              <w:ind w:left="0" w:hanging="2"/>
              <w:rPr>
                <w:rFonts w:ascii="Century Gothic" w:eastAsia="Century Gothic" w:hAnsi="Century Gothic" w:cs="Century Gothic"/>
                <w:sz w:val="20"/>
                <w:szCs w:val="20"/>
              </w:rPr>
            </w:pPr>
          </w:p>
          <w:p w14:paraId="4EDFDD0E" w14:textId="77777777" w:rsidR="00CD2969" w:rsidRPr="00397326" w:rsidRDefault="00CD2969" w:rsidP="00E579A4">
            <w:pPr>
              <w:ind w:left="0" w:hanging="2"/>
              <w:rPr>
                <w:rFonts w:ascii="Century Gothic" w:eastAsia="Century Gothic" w:hAnsi="Century Gothic" w:cs="Century Gothic"/>
                <w:sz w:val="20"/>
                <w:szCs w:val="20"/>
              </w:rPr>
            </w:pPr>
          </w:p>
          <w:p w14:paraId="7D303F85" w14:textId="77777777" w:rsidR="00CD2969" w:rsidRPr="00397326" w:rsidRDefault="00CD2969" w:rsidP="00E579A4">
            <w:pPr>
              <w:ind w:left="0" w:hanging="2"/>
              <w:rPr>
                <w:rFonts w:ascii="Century Gothic" w:eastAsia="Century Gothic" w:hAnsi="Century Gothic" w:cs="Century Gothic"/>
                <w:sz w:val="20"/>
                <w:szCs w:val="20"/>
              </w:rPr>
            </w:pPr>
          </w:p>
        </w:tc>
        <w:tc>
          <w:tcPr>
            <w:tcW w:w="1900" w:type="dxa"/>
          </w:tcPr>
          <w:p w14:paraId="3F01BE90" w14:textId="77777777" w:rsidR="00CD2969" w:rsidRPr="0008070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b/>
                <w:bCs/>
                <w:color w:val="000000"/>
                <w:sz w:val="20"/>
                <w:szCs w:val="20"/>
              </w:rPr>
            </w:pPr>
            <w:r w:rsidRPr="0008070E">
              <w:rPr>
                <w:rFonts w:ascii="Century Gothic" w:eastAsia="Century Gothic" w:hAnsi="Century Gothic" w:cs="Century Gothic"/>
                <w:b/>
                <w:bCs/>
                <w:color w:val="000000"/>
                <w:sz w:val="20"/>
                <w:szCs w:val="20"/>
              </w:rPr>
              <w:lastRenderedPageBreak/>
              <w:t>LI: To generate vocabulary to describe a character’s emotions</w:t>
            </w:r>
          </w:p>
          <w:p w14:paraId="40F86DDC" w14:textId="77777777" w:rsidR="00CD2969"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sidRPr="00397326">
              <w:rPr>
                <w:rFonts w:ascii="Century Gothic" w:eastAsia="Century Gothic" w:hAnsi="Century Gothic" w:cs="Century Gothic"/>
                <w:color w:val="000000"/>
                <w:sz w:val="20"/>
                <w:szCs w:val="20"/>
              </w:rPr>
              <w:t>Vocabulary generating for different emotions</w:t>
            </w:r>
            <w:r>
              <w:rPr>
                <w:rFonts w:ascii="Century Gothic" w:eastAsia="Century Gothic" w:hAnsi="Century Gothic" w:cs="Century Gothic"/>
                <w:color w:val="000000"/>
                <w:sz w:val="20"/>
                <w:szCs w:val="20"/>
              </w:rPr>
              <w:t xml:space="preserve">. Look at images and describe how the character is feeling. Generate new vocabulary to make a word bank </w:t>
            </w:r>
          </w:p>
          <w:p w14:paraId="159B58B5" w14:textId="77777777" w:rsidR="00CD2969" w:rsidRPr="00397326"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B050"/>
                <w:sz w:val="20"/>
                <w:szCs w:val="20"/>
              </w:rPr>
              <w:t>Petrified, scared, nervous, anxious etc.</w:t>
            </w:r>
            <w:r w:rsidRPr="00397326">
              <w:rPr>
                <w:rFonts w:ascii="Century Gothic" w:eastAsia="Century Gothic" w:hAnsi="Century Gothic" w:cs="Century Gothic"/>
                <w:color w:val="000000"/>
                <w:sz w:val="20"/>
                <w:szCs w:val="20"/>
              </w:rPr>
              <w:t xml:space="preserve"> </w:t>
            </w:r>
          </w:p>
          <w:p w14:paraId="03A6CBAF" w14:textId="77777777" w:rsidR="00CD2969" w:rsidRPr="00ED59B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sz w:val="20"/>
                <w:szCs w:val="20"/>
              </w:rPr>
            </w:pPr>
          </w:p>
          <w:p w14:paraId="30E0A755" w14:textId="77777777" w:rsidR="00CD2969" w:rsidRPr="0008070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b/>
                <w:bCs/>
                <w:color w:val="000000"/>
                <w:sz w:val="20"/>
                <w:szCs w:val="20"/>
              </w:rPr>
            </w:pPr>
            <w:r w:rsidRPr="0008070E">
              <w:rPr>
                <w:rFonts w:ascii="Century Gothic" w:eastAsia="Century Gothic" w:hAnsi="Century Gothic" w:cs="Century Gothic"/>
                <w:b/>
                <w:bCs/>
                <w:color w:val="000000"/>
                <w:sz w:val="20"/>
                <w:szCs w:val="20"/>
              </w:rPr>
              <w:t xml:space="preserve">LI: To explore how a character’s emotions change throughout a story </w:t>
            </w:r>
          </w:p>
          <w:p w14:paraId="3580288B" w14:textId="77777777" w:rsidR="00CD2969" w:rsidRPr="00397326"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sidRPr="00397326">
              <w:rPr>
                <w:rFonts w:ascii="Century Gothic" w:eastAsia="Century Gothic" w:hAnsi="Century Gothic" w:cs="Century Gothic"/>
                <w:color w:val="000000"/>
                <w:sz w:val="20"/>
                <w:szCs w:val="20"/>
              </w:rPr>
              <w:t xml:space="preserve">Emotions graph for characters. </w:t>
            </w:r>
            <w:r>
              <w:rPr>
                <w:rFonts w:ascii="Century Gothic" w:eastAsia="Century Gothic" w:hAnsi="Century Gothic" w:cs="Century Gothic"/>
                <w:color w:val="000000"/>
                <w:sz w:val="20"/>
                <w:szCs w:val="20"/>
              </w:rPr>
              <w:t>Children to discuss how characters feel at different points in story and then create emotion graph.</w:t>
            </w:r>
          </w:p>
          <w:p w14:paraId="10A02CF9" w14:textId="77777777" w:rsidR="00CD2969" w:rsidRPr="00397326" w:rsidRDefault="00CD2969" w:rsidP="00E579A4">
            <w:pPr>
              <w:ind w:left="0" w:hanging="2"/>
              <w:rPr>
                <w:rFonts w:ascii="Century Gothic" w:eastAsia="Century Gothic" w:hAnsi="Century Gothic" w:cs="Century Gothic"/>
                <w:sz w:val="20"/>
                <w:szCs w:val="20"/>
              </w:rPr>
            </w:pPr>
          </w:p>
          <w:p w14:paraId="6BEA0314" w14:textId="77777777" w:rsidR="00CD2969" w:rsidRPr="0008070E" w:rsidRDefault="00CD2969" w:rsidP="00E579A4">
            <w:pPr>
              <w:ind w:left="0" w:hanging="2"/>
              <w:rPr>
                <w:rFonts w:ascii="Century Gothic" w:eastAsia="Century Gothic" w:hAnsi="Century Gothic" w:cs="Century Gothic"/>
                <w:b/>
                <w:bCs/>
                <w:sz w:val="20"/>
                <w:szCs w:val="20"/>
              </w:rPr>
            </w:pPr>
            <w:r w:rsidRPr="0008070E">
              <w:rPr>
                <w:rFonts w:ascii="Century Gothic" w:eastAsia="Century Gothic" w:hAnsi="Century Gothic" w:cs="Century Gothic"/>
                <w:b/>
                <w:bCs/>
                <w:sz w:val="20"/>
                <w:szCs w:val="20"/>
              </w:rPr>
              <w:t xml:space="preserve">LI: To justify how </w:t>
            </w:r>
            <w:r w:rsidRPr="0008070E">
              <w:rPr>
                <w:rFonts w:ascii="Century Gothic" w:eastAsia="Century Gothic" w:hAnsi="Century Gothic" w:cs="Century Gothic"/>
                <w:b/>
                <w:bCs/>
                <w:sz w:val="20"/>
                <w:szCs w:val="20"/>
              </w:rPr>
              <w:lastRenderedPageBreak/>
              <w:t xml:space="preserve">a character is feeling </w:t>
            </w:r>
          </w:p>
          <w:p w14:paraId="0B850011" w14:textId="77777777" w:rsidR="00CD2969"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Freeze frames for story so far. How is the little brother feeling? How is the older brother feeling? Orally speaking in past tense. </w:t>
            </w:r>
            <w:r>
              <w:rPr>
                <w:rFonts w:ascii="Century Gothic" w:eastAsia="Century Gothic" w:hAnsi="Century Gothic" w:cs="Century Gothic"/>
                <w:sz w:val="20"/>
                <w:szCs w:val="20"/>
              </w:rPr>
              <w:t xml:space="preserve">Sentence stems: </w:t>
            </w:r>
          </w:p>
          <w:p w14:paraId="086051F0" w14:textId="77777777" w:rsidR="00CD2969" w:rsidRDefault="00CD2969" w:rsidP="00E579A4">
            <w:pPr>
              <w:ind w:left="0" w:hanging="2"/>
              <w:rPr>
                <w:rFonts w:ascii="Century Gothic" w:eastAsia="Century Gothic" w:hAnsi="Century Gothic" w:cs="Century Gothic"/>
                <w:color w:val="00B050"/>
                <w:sz w:val="20"/>
                <w:szCs w:val="20"/>
              </w:rPr>
            </w:pPr>
            <w:r w:rsidRPr="003A7D6F">
              <w:rPr>
                <w:rFonts w:ascii="Century Gothic" w:eastAsia="Century Gothic" w:hAnsi="Century Gothic" w:cs="Century Gothic"/>
                <w:color w:val="00B050"/>
                <w:sz w:val="20"/>
                <w:szCs w:val="20"/>
              </w:rPr>
              <w:t>I felt … when…</w:t>
            </w:r>
          </w:p>
          <w:p w14:paraId="72341BC8" w14:textId="77777777" w:rsidR="00CD2969" w:rsidRPr="007C3C82"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Reflection: What rules could have helped the characters </w:t>
            </w:r>
          </w:p>
          <w:p w14:paraId="541ABF51" w14:textId="77777777" w:rsidR="00CD2969" w:rsidRPr="00397326" w:rsidRDefault="00CD2969" w:rsidP="00E579A4">
            <w:pPr>
              <w:pBdr>
                <w:top w:val="nil"/>
                <w:left w:val="nil"/>
                <w:bottom w:val="nil"/>
                <w:right w:val="nil"/>
                <w:between w:val="nil"/>
              </w:pBdr>
              <w:spacing w:line="240" w:lineRule="auto"/>
              <w:ind w:leftChars="0" w:left="0" w:firstLineChars="0" w:firstLine="0"/>
              <w:rPr>
                <w:rFonts w:ascii="Century Gothic" w:eastAsia="Century Gothic" w:hAnsi="Century Gothic" w:cs="Century Gothic"/>
                <w:color w:val="000000"/>
                <w:sz w:val="20"/>
                <w:szCs w:val="20"/>
              </w:rPr>
            </w:pPr>
          </w:p>
          <w:p w14:paraId="212A636A" w14:textId="77777777" w:rsidR="00CD2969"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sidRPr="0008070E">
              <w:rPr>
                <w:rFonts w:ascii="Century Gothic" w:eastAsia="Century Gothic" w:hAnsi="Century Gothic" w:cs="Century Gothic"/>
                <w:b/>
                <w:bCs/>
                <w:color w:val="000000"/>
                <w:sz w:val="20"/>
                <w:szCs w:val="20"/>
              </w:rPr>
              <w:t>LI: To describe how a character is feeling</w:t>
            </w:r>
            <w:r>
              <w:rPr>
                <w:rFonts w:ascii="Century Gothic" w:eastAsia="Century Gothic" w:hAnsi="Century Gothic" w:cs="Century Gothic"/>
                <w:color w:val="000000"/>
                <w:sz w:val="20"/>
                <w:szCs w:val="20"/>
              </w:rPr>
              <w:t xml:space="preserve"> Children stick in their freeze frame pictures from the last lesson and add captions in role. </w:t>
            </w:r>
          </w:p>
          <w:p w14:paraId="72349CF1" w14:textId="77777777" w:rsidR="00CD2969" w:rsidRPr="002E0A1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B050"/>
                <w:sz w:val="20"/>
                <w:szCs w:val="20"/>
              </w:rPr>
            </w:pPr>
            <w:r w:rsidRPr="002E0A1E">
              <w:rPr>
                <w:rFonts w:ascii="Century Gothic" w:eastAsia="Century Gothic" w:hAnsi="Century Gothic" w:cs="Century Gothic"/>
                <w:color w:val="00B050"/>
                <w:sz w:val="20"/>
                <w:szCs w:val="20"/>
              </w:rPr>
              <w:t xml:space="preserve">When I saw the giant lizard I felt petrified because I thought it might eat me. </w:t>
            </w:r>
          </w:p>
          <w:p w14:paraId="6775B5AC" w14:textId="77777777" w:rsidR="00CD2969" w:rsidRPr="00397326"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p w14:paraId="29C76585" w14:textId="77777777" w:rsidR="00CD2969" w:rsidRPr="0008070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b/>
                <w:bCs/>
                <w:color w:val="000000"/>
                <w:sz w:val="20"/>
                <w:szCs w:val="20"/>
              </w:rPr>
            </w:pPr>
            <w:r w:rsidRPr="0008070E">
              <w:rPr>
                <w:rFonts w:ascii="Century Gothic" w:eastAsia="Century Gothic" w:hAnsi="Century Gothic" w:cs="Century Gothic"/>
                <w:b/>
                <w:bCs/>
                <w:color w:val="000000"/>
                <w:sz w:val="20"/>
                <w:szCs w:val="20"/>
              </w:rPr>
              <w:t xml:space="preserve">LI: To reflect on similarities between my own life and a text </w:t>
            </w:r>
          </w:p>
          <w:p w14:paraId="618E7795" w14:textId="77777777" w:rsidR="00CD2969" w:rsidRPr="00397326"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sidRPr="00397326">
              <w:rPr>
                <w:rFonts w:ascii="Century Gothic" w:eastAsia="Century Gothic" w:hAnsi="Century Gothic" w:cs="Century Gothic"/>
                <w:color w:val="000000"/>
                <w:sz w:val="20"/>
                <w:szCs w:val="20"/>
              </w:rPr>
              <w:t xml:space="preserve">Reflection lesson: When have you </w:t>
            </w:r>
            <w:r w:rsidRPr="00397326">
              <w:rPr>
                <w:rFonts w:ascii="Century Gothic" w:eastAsia="Century Gothic" w:hAnsi="Century Gothic" w:cs="Century Gothic"/>
                <w:color w:val="000000"/>
                <w:sz w:val="20"/>
                <w:szCs w:val="20"/>
              </w:rPr>
              <w:lastRenderedPageBreak/>
              <w:t xml:space="preserve">felt like… How did you overcome it? </w:t>
            </w:r>
          </w:p>
          <w:p w14:paraId="318E67EC" w14:textId="77777777" w:rsidR="00CD2969" w:rsidRPr="002E0A1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B050"/>
                <w:sz w:val="20"/>
                <w:szCs w:val="20"/>
              </w:rPr>
            </w:pPr>
            <w:r w:rsidRPr="002E0A1E">
              <w:rPr>
                <w:rFonts w:ascii="Century Gothic" w:eastAsia="Century Gothic" w:hAnsi="Century Gothic" w:cs="Century Gothic"/>
                <w:color w:val="00B050"/>
                <w:sz w:val="20"/>
                <w:szCs w:val="20"/>
              </w:rPr>
              <w:t>I have felt like the boy when…</w:t>
            </w:r>
          </w:p>
          <w:p w14:paraId="3F358594" w14:textId="77777777" w:rsidR="00CD2969" w:rsidRPr="002E0A1E"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B050"/>
                <w:sz w:val="20"/>
                <w:szCs w:val="20"/>
              </w:rPr>
            </w:pPr>
            <w:r w:rsidRPr="002E0A1E">
              <w:rPr>
                <w:rFonts w:ascii="Century Gothic" w:eastAsia="Century Gothic" w:hAnsi="Century Gothic" w:cs="Century Gothic"/>
                <w:color w:val="00B050"/>
                <w:sz w:val="20"/>
                <w:szCs w:val="20"/>
              </w:rPr>
              <w:t>To overcome this I…</w:t>
            </w:r>
          </w:p>
          <w:p w14:paraId="03524521" w14:textId="77777777" w:rsidR="00CD2969" w:rsidRPr="00397326"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tc>
        <w:tc>
          <w:tcPr>
            <w:tcW w:w="1900" w:type="dxa"/>
          </w:tcPr>
          <w:p w14:paraId="0632A59C" w14:textId="77777777" w:rsidR="00CD2969" w:rsidRPr="008F5C70" w:rsidRDefault="00CD2969" w:rsidP="00E579A4">
            <w:pPr>
              <w:ind w:left="0" w:hanging="2"/>
              <w:rPr>
                <w:rFonts w:ascii="Century Gothic" w:eastAsia="Century Gothic" w:hAnsi="Century Gothic" w:cs="Century Gothic"/>
                <w:b/>
                <w:bCs/>
                <w:sz w:val="20"/>
                <w:szCs w:val="20"/>
              </w:rPr>
            </w:pPr>
            <w:r w:rsidRPr="008F5C70">
              <w:rPr>
                <w:rFonts w:ascii="Century Gothic" w:eastAsia="Century Gothic" w:hAnsi="Century Gothic" w:cs="Century Gothic"/>
                <w:b/>
                <w:bCs/>
                <w:sz w:val="20"/>
                <w:szCs w:val="20"/>
              </w:rPr>
              <w:lastRenderedPageBreak/>
              <w:t>LI: To identify the present and past tense</w:t>
            </w:r>
          </w:p>
          <w:p w14:paraId="60080200" w14:textId="77777777" w:rsidR="00CD2969" w:rsidRPr="00397326"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have present and past tense words they sort into a t-chart. Discuss differences between present and past tense. </w:t>
            </w:r>
          </w:p>
          <w:p w14:paraId="2E41B0E7" w14:textId="77777777" w:rsidR="00CD2969" w:rsidRPr="00397326" w:rsidRDefault="00CD2969" w:rsidP="00E579A4">
            <w:pPr>
              <w:ind w:left="0" w:hanging="2"/>
              <w:rPr>
                <w:rFonts w:ascii="Century Gothic" w:eastAsia="Century Gothic" w:hAnsi="Century Gothic" w:cs="Century Gothic"/>
                <w:sz w:val="20"/>
                <w:szCs w:val="20"/>
              </w:rPr>
            </w:pPr>
          </w:p>
          <w:p w14:paraId="292C6297" w14:textId="77777777" w:rsidR="00CD2969" w:rsidRPr="008F5C70" w:rsidRDefault="00CD2969" w:rsidP="00E579A4">
            <w:pPr>
              <w:ind w:left="0" w:hanging="2"/>
              <w:rPr>
                <w:rFonts w:ascii="Century Gothic" w:eastAsia="Century Gothic" w:hAnsi="Century Gothic" w:cs="Century Gothic"/>
                <w:b/>
                <w:bCs/>
                <w:sz w:val="20"/>
                <w:szCs w:val="20"/>
              </w:rPr>
            </w:pPr>
            <w:r w:rsidRPr="008F5C70">
              <w:rPr>
                <w:rFonts w:ascii="Century Gothic" w:eastAsia="Century Gothic" w:hAnsi="Century Gothic" w:cs="Century Gothic"/>
                <w:b/>
                <w:bCs/>
                <w:sz w:val="20"/>
                <w:szCs w:val="20"/>
              </w:rPr>
              <w:t>LI: To edit sentences into the past tense</w:t>
            </w:r>
          </w:p>
          <w:p w14:paraId="26CEF813" w14:textId="77777777" w:rsidR="00CD2969" w:rsidRPr="00397326"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have present tense sentences. Stick into book and edit into past tense below. </w:t>
            </w:r>
          </w:p>
          <w:p w14:paraId="6D0FB3BC" w14:textId="77777777" w:rsidR="00CD2969" w:rsidRPr="00397326" w:rsidRDefault="00CD2969" w:rsidP="00E579A4">
            <w:pPr>
              <w:ind w:left="0" w:hanging="2"/>
              <w:rPr>
                <w:rFonts w:ascii="Century Gothic" w:eastAsia="Century Gothic" w:hAnsi="Century Gothic" w:cs="Century Gothic"/>
                <w:sz w:val="20"/>
                <w:szCs w:val="20"/>
              </w:rPr>
            </w:pPr>
          </w:p>
          <w:p w14:paraId="0E6F3467" w14:textId="77777777" w:rsidR="00CD2969" w:rsidRPr="008F5C70" w:rsidRDefault="00CD2969" w:rsidP="00E579A4">
            <w:pPr>
              <w:ind w:left="0" w:hanging="2"/>
              <w:rPr>
                <w:rFonts w:ascii="Century Gothic" w:eastAsia="Century Gothic" w:hAnsi="Century Gothic" w:cs="Century Gothic"/>
                <w:b/>
                <w:bCs/>
                <w:sz w:val="20"/>
                <w:szCs w:val="20"/>
              </w:rPr>
            </w:pPr>
            <w:r w:rsidRPr="008F5C70">
              <w:rPr>
                <w:rFonts w:ascii="Century Gothic" w:eastAsia="Century Gothic" w:hAnsi="Century Gothic" w:cs="Century Gothic"/>
                <w:b/>
                <w:bCs/>
                <w:sz w:val="20"/>
                <w:szCs w:val="20"/>
              </w:rPr>
              <w:t xml:space="preserve">LI: To generate new descriptive vocabulary </w:t>
            </w:r>
          </w:p>
          <w:p w14:paraId="5B3A05B2"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Generating new vocabulary</w:t>
            </w:r>
            <w:r>
              <w:rPr>
                <w:rFonts w:ascii="Century Gothic" w:eastAsia="Century Gothic" w:hAnsi="Century Gothic" w:cs="Century Gothic"/>
                <w:sz w:val="20"/>
                <w:szCs w:val="20"/>
              </w:rPr>
              <w:t>. N</w:t>
            </w:r>
            <w:r w:rsidRPr="00397326">
              <w:rPr>
                <w:rFonts w:ascii="Century Gothic" w:eastAsia="Century Gothic" w:hAnsi="Century Gothic" w:cs="Century Gothic"/>
                <w:sz w:val="20"/>
                <w:szCs w:val="20"/>
              </w:rPr>
              <w:t>ew words in envelopes</w:t>
            </w:r>
            <w:r>
              <w:rPr>
                <w:rFonts w:ascii="Century Gothic" w:eastAsia="Century Gothic" w:hAnsi="Century Gothic" w:cs="Century Gothic"/>
                <w:sz w:val="20"/>
                <w:szCs w:val="20"/>
              </w:rPr>
              <w:t xml:space="preserve"> and children to try and match to the picture they think it matches too. </w:t>
            </w:r>
            <w:r w:rsidRPr="00397326">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Then clarify words together as a class, creating word banks. </w:t>
            </w:r>
          </w:p>
          <w:p w14:paraId="5BF952EE" w14:textId="77777777" w:rsidR="00CD2969" w:rsidRPr="00397326" w:rsidRDefault="00CD2969" w:rsidP="00E579A4">
            <w:pPr>
              <w:ind w:left="0" w:hanging="2"/>
              <w:rPr>
                <w:rFonts w:ascii="Century Gothic" w:eastAsia="Century Gothic" w:hAnsi="Century Gothic" w:cs="Century Gothic"/>
                <w:sz w:val="20"/>
                <w:szCs w:val="20"/>
              </w:rPr>
            </w:pPr>
          </w:p>
          <w:p w14:paraId="06EF696E" w14:textId="77777777" w:rsidR="00CD2969" w:rsidRPr="008F5C70" w:rsidRDefault="00CD2969" w:rsidP="00E579A4">
            <w:pPr>
              <w:ind w:left="0" w:hanging="2"/>
              <w:rPr>
                <w:rFonts w:ascii="Century Gothic" w:eastAsia="Century Gothic" w:hAnsi="Century Gothic" w:cs="Century Gothic"/>
                <w:b/>
                <w:bCs/>
                <w:sz w:val="20"/>
                <w:szCs w:val="20"/>
              </w:rPr>
            </w:pPr>
            <w:r w:rsidRPr="008F5C70">
              <w:rPr>
                <w:rFonts w:ascii="Century Gothic" w:eastAsia="Century Gothic" w:hAnsi="Century Gothic" w:cs="Century Gothic"/>
                <w:b/>
                <w:bCs/>
                <w:sz w:val="20"/>
                <w:szCs w:val="20"/>
              </w:rPr>
              <w:lastRenderedPageBreak/>
              <w:t>LI: To generate descriptive noun phrases</w:t>
            </w:r>
          </w:p>
          <w:p w14:paraId="29AC42D5"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Generating noun phrases for rabbit picture, lizard picture and the fruit picture e.g. shadowy buildings, dark corners. </w:t>
            </w:r>
            <w:r>
              <w:rPr>
                <w:rFonts w:ascii="Century Gothic" w:eastAsia="Century Gothic" w:hAnsi="Century Gothic" w:cs="Century Gothic"/>
                <w:sz w:val="20"/>
                <w:szCs w:val="20"/>
              </w:rPr>
              <w:t xml:space="preserve">Uses senses grid with picture in the middle. </w:t>
            </w:r>
            <w:r w:rsidRPr="00397326">
              <w:rPr>
                <w:rFonts w:ascii="Century Gothic" w:eastAsia="Century Gothic" w:hAnsi="Century Gothic" w:cs="Century Gothic"/>
                <w:sz w:val="20"/>
                <w:szCs w:val="20"/>
              </w:rPr>
              <w:t xml:space="preserve"> </w:t>
            </w:r>
          </w:p>
          <w:p w14:paraId="508C9CC0" w14:textId="77777777" w:rsidR="00CD2969" w:rsidRDefault="00CD2969" w:rsidP="00E579A4">
            <w:pPr>
              <w:ind w:left="0" w:hanging="2"/>
              <w:rPr>
                <w:rFonts w:ascii="Century Gothic" w:eastAsia="Century Gothic" w:hAnsi="Century Gothic" w:cs="Century Gothic"/>
                <w:sz w:val="20"/>
                <w:szCs w:val="20"/>
              </w:rPr>
            </w:pPr>
          </w:p>
          <w:p w14:paraId="3D665482" w14:textId="77777777" w:rsidR="00CD2969" w:rsidRPr="007C0F6A" w:rsidRDefault="00CD2969" w:rsidP="00E579A4">
            <w:pPr>
              <w:ind w:left="0" w:hanging="2"/>
              <w:rPr>
                <w:rFonts w:ascii="Century Gothic" w:eastAsia="Century Gothic" w:hAnsi="Century Gothic" w:cs="Century Gothic"/>
                <w:b/>
                <w:bCs/>
                <w:sz w:val="20"/>
                <w:szCs w:val="20"/>
              </w:rPr>
            </w:pPr>
            <w:r w:rsidRPr="007C0F6A">
              <w:rPr>
                <w:rFonts w:ascii="Century Gothic" w:eastAsia="Century Gothic" w:hAnsi="Century Gothic" w:cs="Century Gothic"/>
                <w:b/>
                <w:bCs/>
                <w:sz w:val="20"/>
                <w:szCs w:val="20"/>
              </w:rPr>
              <w:t>LI: To describe a setting using noun phrases</w:t>
            </w:r>
          </w:p>
          <w:p w14:paraId="19C4C224"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Simple sentences using the noun phrases alongside the picture. </w:t>
            </w:r>
          </w:p>
          <w:p w14:paraId="2C589A6C" w14:textId="77777777" w:rsidR="00CD2969" w:rsidRDefault="00CD2969" w:rsidP="00E579A4">
            <w:pPr>
              <w:ind w:left="0" w:hanging="2"/>
              <w:rPr>
                <w:rFonts w:ascii="Century Gothic" w:eastAsia="Century Gothic" w:hAnsi="Century Gothic" w:cs="Century Gothic"/>
                <w:color w:val="00B050"/>
                <w:sz w:val="20"/>
                <w:szCs w:val="20"/>
              </w:rPr>
            </w:pPr>
            <w:r>
              <w:rPr>
                <w:rFonts w:ascii="Century Gothic" w:eastAsia="Century Gothic" w:hAnsi="Century Gothic" w:cs="Century Gothic"/>
                <w:color w:val="00B050"/>
                <w:sz w:val="20"/>
                <w:szCs w:val="20"/>
              </w:rPr>
              <w:t xml:space="preserve">I can see shadowy buildings. </w:t>
            </w:r>
          </w:p>
          <w:p w14:paraId="5E28F5AD" w14:textId="77777777" w:rsidR="00CD2969" w:rsidRPr="00397326" w:rsidRDefault="00CD2969" w:rsidP="00E579A4">
            <w:pPr>
              <w:ind w:left="0" w:hanging="2"/>
              <w:rPr>
                <w:rFonts w:ascii="Century Gothic" w:eastAsia="Century Gothic" w:hAnsi="Century Gothic" w:cs="Century Gothic"/>
                <w:color w:val="00B050"/>
                <w:sz w:val="20"/>
                <w:szCs w:val="20"/>
              </w:rPr>
            </w:pPr>
            <w:r>
              <w:rPr>
                <w:rFonts w:ascii="Century Gothic" w:eastAsia="Century Gothic" w:hAnsi="Century Gothic" w:cs="Century Gothic"/>
                <w:color w:val="00B050"/>
                <w:sz w:val="20"/>
                <w:szCs w:val="20"/>
              </w:rPr>
              <w:t xml:space="preserve">I can hear slithering tails. </w:t>
            </w:r>
          </w:p>
          <w:p w14:paraId="6465E2E2" w14:textId="77777777" w:rsidR="00CD2969" w:rsidRPr="00397326" w:rsidRDefault="00CD2969" w:rsidP="00E579A4">
            <w:pPr>
              <w:ind w:left="0" w:hanging="2"/>
              <w:rPr>
                <w:rFonts w:ascii="Century Gothic" w:eastAsia="Century Gothic" w:hAnsi="Century Gothic" w:cs="Century Gothic"/>
                <w:sz w:val="20"/>
                <w:szCs w:val="20"/>
              </w:rPr>
            </w:pPr>
          </w:p>
          <w:p w14:paraId="33BDEDAA" w14:textId="77777777" w:rsidR="00CD2969" w:rsidRPr="00397326" w:rsidRDefault="00CD2969" w:rsidP="00E579A4">
            <w:pPr>
              <w:ind w:left="0" w:hanging="2"/>
              <w:rPr>
                <w:rFonts w:ascii="Century Gothic" w:eastAsia="Century Gothic" w:hAnsi="Century Gothic" w:cs="Century Gothic"/>
                <w:sz w:val="20"/>
                <w:szCs w:val="20"/>
              </w:rPr>
            </w:pPr>
          </w:p>
          <w:p w14:paraId="18536C60" w14:textId="77777777" w:rsidR="00CD2969" w:rsidRPr="00397326" w:rsidRDefault="00CD2969" w:rsidP="00E579A4">
            <w:pPr>
              <w:ind w:left="0" w:hanging="2"/>
              <w:rPr>
                <w:rFonts w:ascii="Century Gothic" w:eastAsia="Century Gothic" w:hAnsi="Century Gothic" w:cs="Century Gothic"/>
                <w:sz w:val="20"/>
                <w:szCs w:val="20"/>
              </w:rPr>
            </w:pPr>
          </w:p>
          <w:p w14:paraId="53715BA4" w14:textId="77777777" w:rsidR="00CD2969" w:rsidRPr="00397326" w:rsidRDefault="00CD2969" w:rsidP="00E579A4">
            <w:pPr>
              <w:ind w:left="0" w:hanging="2"/>
              <w:rPr>
                <w:rFonts w:ascii="Century Gothic" w:eastAsia="Century Gothic" w:hAnsi="Century Gothic" w:cs="Century Gothic"/>
                <w:sz w:val="20"/>
                <w:szCs w:val="20"/>
              </w:rPr>
            </w:pPr>
          </w:p>
          <w:p w14:paraId="3ED58855" w14:textId="77777777" w:rsidR="00CD2969" w:rsidRPr="00397326" w:rsidRDefault="00CD2969" w:rsidP="00E579A4">
            <w:pPr>
              <w:ind w:left="0" w:hanging="2"/>
              <w:rPr>
                <w:rFonts w:ascii="Century Gothic" w:eastAsia="Century Gothic" w:hAnsi="Century Gothic" w:cs="Century Gothic"/>
                <w:sz w:val="20"/>
                <w:szCs w:val="20"/>
              </w:rPr>
            </w:pPr>
          </w:p>
          <w:p w14:paraId="20DBF1FB" w14:textId="77777777" w:rsidR="00CD2969" w:rsidRPr="00397326" w:rsidRDefault="00CD2969" w:rsidP="00E579A4">
            <w:pPr>
              <w:ind w:left="0" w:hanging="2"/>
              <w:rPr>
                <w:rFonts w:ascii="Century Gothic" w:eastAsia="Century Gothic" w:hAnsi="Century Gothic" w:cs="Century Gothic"/>
                <w:sz w:val="20"/>
                <w:szCs w:val="20"/>
              </w:rPr>
            </w:pPr>
          </w:p>
          <w:p w14:paraId="30DF0081" w14:textId="77777777" w:rsidR="00CD2969" w:rsidRPr="00397326" w:rsidRDefault="00CD2969" w:rsidP="00E579A4">
            <w:p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tc>
        <w:tc>
          <w:tcPr>
            <w:tcW w:w="1901" w:type="dxa"/>
          </w:tcPr>
          <w:p w14:paraId="762311ED" w14:textId="77777777" w:rsidR="00CD2969" w:rsidRPr="005725EF"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lastRenderedPageBreak/>
              <w:t>LI: To describe a setting using conjunctions</w:t>
            </w:r>
          </w:p>
          <w:p w14:paraId="3A73B2B9"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 xml:space="preserve">Sentence starters and conjunctions to extend. </w:t>
            </w:r>
          </w:p>
          <w:p w14:paraId="039C4657" w14:textId="77777777" w:rsidR="00CD2969" w:rsidRPr="00397326" w:rsidRDefault="00CD2969" w:rsidP="00E579A4">
            <w:pPr>
              <w:ind w:left="0" w:hanging="2"/>
              <w:rPr>
                <w:rFonts w:ascii="Century Gothic" w:eastAsia="Century Gothic" w:hAnsi="Century Gothic" w:cs="Century Gothic"/>
                <w:color w:val="00B050"/>
                <w:sz w:val="20"/>
                <w:szCs w:val="20"/>
              </w:rPr>
            </w:pPr>
            <w:r w:rsidRPr="00397326">
              <w:rPr>
                <w:rFonts w:ascii="Century Gothic" w:eastAsia="Century Gothic" w:hAnsi="Century Gothic" w:cs="Century Gothic"/>
                <w:color w:val="00B050"/>
                <w:sz w:val="20"/>
                <w:szCs w:val="20"/>
              </w:rPr>
              <w:t xml:space="preserve">All around me, I could see towering buildings and shadowy </w:t>
            </w:r>
            <w:r>
              <w:rPr>
                <w:rFonts w:ascii="Century Gothic" w:eastAsia="Century Gothic" w:hAnsi="Century Gothic" w:cs="Century Gothic"/>
                <w:color w:val="00B050"/>
                <w:sz w:val="20"/>
                <w:szCs w:val="20"/>
              </w:rPr>
              <w:t>alleyways</w:t>
            </w:r>
            <w:r w:rsidRPr="00397326">
              <w:rPr>
                <w:rFonts w:ascii="Century Gothic" w:eastAsia="Century Gothic" w:hAnsi="Century Gothic" w:cs="Century Gothic"/>
                <w:color w:val="00B050"/>
                <w:sz w:val="20"/>
                <w:szCs w:val="20"/>
              </w:rPr>
              <w:t xml:space="preserve">. </w:t>
            </w:r>
            <w:r>
              <w:rPr>
                <w:rFonts w:ascii="Century Gothic" w:eastAsia="Century Gothic" w:hAnsi="Century Gothic" w:cs="Century Gothic"/>
                <w:color w:val="00B050"/>
                <w:sz w:val="20"/>
                <w:szCs w:val="20"/>
              </w:rPr>
              <w:t xml:space="preserve">As I listened I heard the rustle of trees and snapping twigs. Etc. </w:t>
            </w:r>
          </w:p>
          <w:p w14:paraId="1D4336FF" w14:textId="77777777" w:rsidR="00CD2969" w:rsidRPr="00397326" w:rsidRDefault="00CD2969" w:rsidP="00E579A4">
            <w:pPr>
              <w:ind w:left="0" w:hanging="2"/>
              <w:rPr>
                <w:rFonts w:ascii="Century Gothic" w:eastAsia="Century Gothic" w:hAnsi="Century Gothic" w:cs="Century Gothic"/>
                <w:sz w:val="20"/>
                <w:szCs w:val="20"/>
              </w:rPr>
            </w:pPr>
          </w:p>
          <w:p w14:paraId="36A1A1BD" w14:textId="77777777" w:rsidR="00CD2969" w:rsidRPr="005725EF"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LI: To create a setting description</w:t>
            </w:r>
          </w:p>
          <w:p w14:paraId="71C6A5FA" w14:textId="77777777" w:rsidR="00CD2969" w:rsidRPr="00397326" w:rsidRDefault="00CD2969" w:rsidP="00E579A4">
            <w:pPr>
              <w:ind w:left="0" w:hanging="2"/>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Write the description of the setting</w:t>
            </w:r>
            <w:r>
              <w:rPr>
                <w:rFonts w:ascii="Century Gothic" w:eastAsia="Century Gothic" w:hAnsi="Century Gothic" w:cs="Century Gothic"/>
                <w:sz w:val="20"/>
                <w:szCs w:val="20"/>
              </w:rPr>
              <w:t xml:space="preserve"> using conjunctions and sentence starters. </w:t>
            </w:r>
          </w:p>
          <w:p w14:paraId="6CDA4B3F" w14:textId="77777777" w:rsidR="00CD2969" w:rsidRPr="005725EF"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LI: To edit and evaluate our writing</w:t>
            </w:r>
          </w:p>
          <w:p w14:paraId="0D85B197" w14:textId="77777777" w:rsidR="00CD2969" w:rsidRPr="00397326"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1</w:t>
            </w:r>
            <w:r w:rsidRPr="002E0A1E">
              <w:rPr>
                <w:rFonts w:ascii="Century Gothic" w:eastAsia="Century Gothic" w:hAnsi="Century Gothic" w:cs="Century Gothic"/>
                <w:sz w:val="20"/>
                <w:szCs w:val="20"/>
                <w:vertAlign w:val="superscript"/>
              </w:rPr>
              <w:t>st</w:t>
            </w:r>
            <w:r>
              <w:rPr>
                <w:rFonts w:ascii="Century Gothic" w:eastAsia="Century Gothic" w:hAnsi="Century Gothic" w:cs="Century Gothic"/>
                <w:sz w:val="20"/>
                <w:szCs w:val="20"/>
              </w:rPr>
              <w:t xml:space="preserve"> half of lesson: Editing focus. Responding to green boxes, editing for capitals etc. 2</w:t>
            </w:r>
            <w:r w:rsidRPr="002E0A1E">
              <w:rPr>
                <w:rFonts w:ascii="Century Gothic" w:eastAsia="Century Gothic" w:hAnsi="Century Gothic" w:cs="Century Gothic"/>
                <w:sz w:val="20"/>
                <w:szCs w:val="20"/>
                <w:vertAlign w:val="superscript"/>
              </w:rPr>
              <w:t>nd</w:t>
            </w:r>
            <w:r>
              <w:rPr>
                <w:rFonts w:ascii="Century Gothic" w:eastAsia="Century Gothic" w:hAnsi="Century Gothic" w:cs="Century Gothic"/>
                <w:sz w:val="20"/>
                <w:szCs w:val="20"/>
              </w:rPr>
              <w:t xml:space="preserve"> half: English stickers</w:t>
            </w:r>
            <w:r w:rsidRPr="00397326">
              <w:rPr>
                <w:rFonts w:ascii="Century Gothic" w:eastAsia="Century Gothic" w:hAnsi="Century Gothic" w:cs="Century Gothic"/>
                <w:sz w:val="20"/>
                <w:szCs w:val="20"/>
              </w:rPr>
              <w:t xml:space="preserve"> – how were you </w:t>
            </w:r>
            <w:r w:rsidRPr="00397326">
              <w:rPr>
                <w:rFonts w:ascii="Century Gothic" w:eastAsia="Century Gothic" w:hAnsi="Century Gothic" w:cs="Century Gothic"/>
                <w:sz w:val="20"/>
                <w:szCs w:val="20"/>
              </w:rPr>
              <w:lastRenderedPageBreak/>
              <w:t>successful? Why did you choose</w:t>
            </w:r>
            <w:r>
              <w:rPr>
                <w:rFonts w:ascii="Century Gothic" w:eastAsia="Century Gothic" w:hAnsi="Century Gothic" w:cs="Century Gothic"/>
                <w:sz w:val="20"/>
                <w:szCs w:val="20"/>
              </w:rPr>
              <w:t xml:space="preserve"> this word</w:t>
            </w:r>
            <w:r w:rsidRPr="00397326">
              <w:rPr>
                <w:rFonts w:ascii="Century Gothic" w:eastAsia="Century Gothic" w:hAnsi="Century Gothic" w:cs="Century Gothic"/>
                <w:sz w:val="20"/>
                <w:szCs w:val="20"/>
              </w:rPr>
              <w:t xml:space="preserve">? </w:t>
            </w:r>
          </w:p>
          <w:p w14:paraId="5CFAB184" w14:textId="77777777" w:rsidR="00CD2969" w:rsidRPr="00397326" w:rsidRDefault="00CD2969" w:rsidP="00E579A4">
            <w:pPr>
              <w:ind w:left="0" w:hanging="2"/>
              <w:rPr>
                <w:rFonts w:ascii="Century Gothic" w:eastAsia="Century Gothic" w:hAnsi="Century Gothic" w:cs="Century Gothic"/>
                <w:sz w:val="20"/>
                <w:szCs w:val="20"/>
              </w:rPr>
            </w:pPr>
          </w:p>
          <w:p w14:paraId="1878EF9E" w14:textId="77777777" w:rsidR="00CD2969" w:rsidRPr="005725EF" w:rsidRDefault="00CD2969" w:rsidP="00E579A4">
            <w:pPr>
              <w:ind w:left="-2" w:firstLineChars="0" w:firstLine="0"/>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 xml:space="preserve">LI: To identify features of good texts </w:t>
            </w:r>
          </w:p>
          <w:p w14:paraId="728D51FE" w14:textId="77777777" w:rsidR="00CD2969" w:rsidRPr="00397326" w:rsidRDefault="00CD2969" w:rsidP="00E579A4">
            <w:pPr>
              <w:ind w:left="-2" w:firstLineChars="0" w:firstLine="0"/>
              <w:rPr>
                <w:rFonts w:ascii="Century Gothic" w:eastAsia="Century Gothic" w:hAnsi="Century Gothic" w:cs="Century Gothic"/>
                <w:sz w:val="20"/>
                <w:szCs w:val="20"/>
              </w:rPr>
            </w:pPr>
            <w:r w:rsidRPr="00397326">
              <w:rPr>
                <w:rFonts w:ascii="Century Gothic" w:eastAsia="Century Gothic" w:hAnsi="Century Gothic" w:cs="Century Gothic"/>
                <w:sz w:val="20"/>
                <w:szCs w:val="20"/>
              </w:rPr>
              <w:t>Look at good model and bad model</w:t>
            </w:r>
            <w:r>
              <w:rPr>
                <w:rFonts w:ascii="Century Gothic" w:eastAsia="Century Gothic" w:hAnsi="Century Gothic" w:cs="Century Gothic"/>
                <w:sz w:val="20"/>
                <w:szCs w:val="20"/>
              </w:rPr>
              <w:t xml:space="preserve"> of final outcome.</w:t>
            </w:r>
            <w:r w:rsidRPr="00397326">
              <w:rPr>
                <w:rFonts w:ascii="Century Gothic" w:eastAsia="Century Gothic" w:hAnsi="Century Gothic" w:cs="Century Gothic"/>
                <w:sz w:val="20"/>
                <w:szCs w:val="20"/>
              </w:rPr>
              <w:t xml:space="preserve"> What features does </w:t>
            </w:r>
            <w:r>
              <w:rPr>
                <w:rFonts w:ascii="Century Gothic" w:eastAsia="Century Gothic" w:hAnsi="Century Gothic" w:cs="Century Gothic"/>
                <w:sz w:val="20"/>
                <w:szCs w:val="20"/>
              </w:rPr>
              <w:t>each one</w:t>
            </w:r>
            <w:r w:rsidRPr="00397326">
              <w:rPr>
                <w:rFonts w:ascii="Century Gothic" w:eastAsia="Century Gothic" w:hAnsi="Century Gothic" w:cs="Century Gothic"/>
                <w:sz w:val="20"/>
                <w:szCs w:val="20"/>
              </w:rPr>
              <w:t xml:space="preserve"> have? Which do we prefer and why? </w:t>
            </w:r>
          </w:p>
          <w:p w14:paraId="328F760F" w14:textId="77777777" w:rsidR="00CD2969" w:rsidRPr="00397326" w:rsidRDefault="00CD2969" w:rsidP="00E579A4">
            <w:pPr>
              <w:ind w:left="-2" w:firstLineChars="0" w:firstLine="0"/>
              <w:rPr>
                <w:rFonts w:ascii="Century Gothic" w:eastAsia="Century Gothic" w:hAnsi="Century Gothic" w:cs="Century Gothic"/>
                <w:sz w:val="20"/>
                <w:szCs w:val="20"/>
              </w:rPr>
            </w:pPr>
          </w:p>
          <w:p w14:paraId="44B0EFCC" w14:textId="77777777" w:rsidR="00CD2969" w:rsidRPr="005725EF" w:rsidRDefault="00CD2969" w:rsidP="00E579A4">
            <w:pPr>
              <w:ind w:left="-2" w:firstLineChars="0" w:firstLine="0"/>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LI: To edit and improve a piece of writing</w:t>
            </w:r>
          </w:p>
          <w:p w14:paraId="52EC307D" w14:textId="77777777" w:rsidR="00CD2969" w:rsidRPr="00397326" w:rsidRDefault="00CD2969" w:rsidP="00E579A4">
            <w:pPr>
              <w:ind w:left="-2" w:firstLineChars="0" w:firstLine="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look again at the good example from yesterday. What makes it good? Create writer’s toolkit. Then edit the poor piece of text using the writer’s toolkit. </w:t>
            </w:r>
            <w:r w:rsidRPr="00397326">
              <w:rPr>
                <w:rFonts w:ascii="Century Gothic" w:eastAsia="Century Gothic" w:hAnsi="Century Gothic" w:cs="Century Gothic"/>
                <w:sz w:val="20"/>
                <w:szCs w:val="20"/>
              </w:rPr>
              <w:t xml:space="preserve"> </w:t>
            </w:r>
          </w:p>
        </w:tc>
        <w:tc>
          <w:tcPr>
            <w:tcW w:w="1901" w:type="dxa"/>
          </w:tcPr>
          <w:p w14:paraId="4A0CFAE9" w14:textId="77777777" w:rsidR="00CD2969" w:rsidRPr="005725EF"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lastRenderedPageBreak/>
              <w:t>LI: To innovate a story map</w:t>
            </w:r>
          </w:p>
          <w:p w14:paraId="6F028BC4" w14:textId="77777777" w:rsidR="00CD2969" w:rsidRPr="00397326"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innovate the </w:t>
            </w:r>
            <w:proofErr w:type="spellStart"/>
            <w:r>
              <w:rPr>
                <w:rFonts w:ascii="Century Gothic" w:eastAsia="Century Gothic" w:hAnsi="Century Gothic" w:cs="Century Gothic"/>
                <w:sz w:val="20"/>
                <w:szCs w:val="20"/>
              </w:rPr>
              <w:t>predrawn</w:t>
            </w:r>
            <w:proofErr w:type="spellEnd"/>
            <w:r>
              <w:rPr>
                <w:rFonts w:ascii="Century Gothic" w:eastAsia="Century Gothic" w:hAnsi="Century Gothic" w:cs="Century Gothic"/>
                <w:sz w:val="20"/>
                <w:szCs w:val="20"/>
              </w:rPr>
              <w:t xml:space="preserve"> story map of the final outcome.</w:t>
            </w:r>
          </w:p>
          <w:p w14:paraId="4FB8D736" w14:textId="77777777" w:rsidR="00CD2969" w:rsidRPr="00397326" w:rsidRDefault="00CD2969" w:rsidP="00E579A4">
            <w:pPr>
              <w:ind w:left="0" w:hanging="2"/>
              <w:rPr>
                <w:rFonts w:ascii="Century Gothic" w:eastAsia="Century Gothic" w:hAnsi="Century Gothic" w:cs="Century Gothic"/>
                <w:sz w:val="20"/>
                <w:szCs w:val="20"/>
              </w:rPr>
            </w:pPr>
          </w:p>
          <w:p w14:paraId="012519F3" w14:textId="77777777" w:rsidR="00CD2969" w:rsidRPr="005725EF"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LI: To orally retell my story map</w:t>
            </w:r>
          </w:p>
          <w:p w14:paraId="07611EE7" w14:textId="77777777" w:rsidR="00CD2969" w:rsidRPr="00397326"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redraw their own version of the story. Retell </w:t>
            </w:r>
            <w:proofErr w:type="spellStart"/>
            <w:r>
              <w:rPr>
                <w:rFonts w:ascii="Century Gothic" w:eastAsia="Century Gothic" w:hAnsi="Century Gothic" w:cs="Century Gothic"/>
                <w:sz w:val="20"/>
                <w:szCs w:val="20"/>
              </w:rPr>
              <w:t>outloud</w:t>
            </w:r>
            <w:proofErr w:type="spellEnd"/>
            <w:r>
              <w:rPr>
                <w:rFonts w:ascii="Century Gothic" w:eastAsia="Century Gothic" w:hAnsi="Century Gothic" w:cs="Century Gothic"/>
                <w:sz w:val="20"/>
                <w:szCs w:val="20"/>
              </w:rPr>
              <w:t xml:space="preserve"> to their friends.</w:t>
            </w:r>
          </w:p>
          <w:p w14:paraId="33EB2A0F" w14:textId="77777777" w:rsidR="00CD2969" w:rsidRPr="005725EF" w:rsidRDefault="00CD2969" w:rsidP="00E579A4">
            <w:pPr>
              <w:ind w:left="0" w:hanging="2"/>
              <w:rPr>
                <w:rFonts w:ascii="Century Gothic" w:eastAsia="Century Gothic" w:hAnsi="Century Gothic" w:cs="Century Gothic"/>
                <w:b/>
                <w:bCs/>
                <w:sz w:val="20"/>
                <w:szCs w:val="20"/>
              </w:rPr>
            </w:pPr>
          </w:p>
          <w:p w14:paraId="5FB951E2" w14:textId="77777777" w:rsidR="00CD2969"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LI: To write the beginning of my story</w:t>
            </w:r>
          </w:p>
          <w:p w14:paraId="638737C9" w14:textId="77777777" w:rsidR="00CD2969" w:rsidRPr="00DA1289" w:rsidRDefault="00CD2969" w:rsidP="00E579A4">
            <w:pPr>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write first section of their writing. CT to green box and encourage editing. </w:t>
            </w:r>
          </w:p>
          <w:p w14:paraId="5573F2BC" w14:textId="77777777" w:rsidR="00CD2969" w:rsidRPr="005725EF" w:rsidRDefault="00CD2969" w:rsidP="00E579A4">
            <w:pPr>
              <w:ind w:left="0" w:hanging="2"/>
              <w:rPr>
                <w:rFonts w:ascii="Century Gothic" w:eastAsia="Century Gothic" w:hAnsi="Century Gothic" w:cs="Century Gothic"/>
                <w:b/>
                <w:bCs/>
                <w:sz w:val="20"/>
                <w:szCs w:val="20"/>
              </w:rPr>
            </w:pPr>
          </w:p>
          <w:p w14:paraId="5C33F288" w14:textId="77777777" w:rsidR="00CD2969"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t>LI: To write the problem in my story</w:t>
            </w:r>
          </w:p>
          <w:p w14:paraId="4FEC3C3F" w14:textId="77777777" w:rsidR="00CD2969" w:rsidRPr="00DA1289" w:rsidRDefault="00CD2969" w:rsidP="00E579A4">
            <w:pPr>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write second section of their writing. CT to green box and encourage editing. </w:t>
            </w:r>
          </w:p>
          <w:p w14:paraId="34D02BDB" w14:textId="77777777" w:rsidR="00CD2969" w:rsidRPr="005725EF" w:rsidRDefault="00CD2969" w:rsidP="00E579A4">
            <w:pPr>
              <w:ind w:left="0" w:hanging="2"/>
              <w:rPr>
                <w:rFonts w:ascii="Century Gothic" w:eastAsia="Century Gothic" w:hAnsi="Century Gothic" w:cs="Century Gothic"/>
                <w:b/>
                <w:bCs/>
                <w:sz w:val="20"/>
                <w:szCs w:val="20"/>
              </w:rPr>
            </w:pPr>
          </w:p>
          <w:p w14:paraId="312F4AC6" w14:textId="77777777" w:rsidR="00CD2969" w:rsidRDefault="00CD2969" w:rsidP="00E579A4">
            <w:pPr>
              <w:ind w:left="0" w:hanging="2"/>
              <w:rPr>
                <w:rFonts w:ascii="Century Gothic" w:eastAsia="Century Gothic" w:hAnsi="Century Gothic" w:cs="Century Gothic"/>
                <w:sz w:val="20"/>
                <w:szCs w:val="20"/>
              </w:rPr>
            </w:pPr>
            <w:r w:rsidRPr="005725EF">
              <w:rPr>
                <w:rFonts w:ascii="Century Gothic" w:eastAsia="Century Gothic" w:hAnsi="Century Gothic" w:cs="Century Gothic"/>
                <w:b/>
                <w:bCs/>
                <w:sz w:val="20"/>
                <w:szCs w:val="20"/>
              </w:rPr>
              <w:t xml:space="preserve">LI: To write the ending of my </w:t>
            </w:r>
            <w:r w:rsidRPr="005725EF">
              <w:rPr>
                <w:rFonts w:ascii="Century Gothic" w:eastAsia="Century Gothic" w:hAnsi="Century Gothic" w:cs="Century Gothic"/>
                <w:b/>
                <w:bCs/>
                <w:sz w:val="20"/>
                <w:szCs w:val="20"/>
              </w:rPr>
              <w:lastRenderedPageBreak/>
              <w:t>story</w:t>
            </w:r>
            <w:r>
              <w:rPr>
                <w:rFonts w:ascii="Century Gothic" w:eastAsia="Century Gothic" w:hAnsi="Century Gothic" w:cs="Century Gothic"/>
                <w:sz w:val="20"/>
                <w:szCs w:val="20"/>
              </w:rPr>
              <w:t xml:space="preserve"> </w:t>
            </w:r>
          </w:p>
          <w:p w14:paraId="7E545C14" w14:textId="77777777" w:rsidR="00CD2969" w:rsidRPr="00DA1289" w:rsidRDefault="00CD2969" w:rsidP="00E579A4">
            <w:pPr>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write final section of their writing. CT to green box and encourage editing. </w:t>
            </w:r>
          </w:p>
          <w:p w14:paraId="055D566B" w14:textId="77777777" w:rsidR="00CD2969" w:rsidRPr="00397326" w:rsidRDefault="00CD2969" w:rsidP="00E579A4">
            <w:pPr>
              <w:ind w:left="0" w:hanging="2"/>
              <w:rPr>
                <w:rFonts w:ascii="Century Gothic" w:eastAsia="Century Gothic" w:hAnsi="Century Gothic" w:cs="Century Gothic"/>
                <w:sz w:val="20"/>
                <w:szCs w:val="20"/>
              </w:rPr>
            </w:pPr>
          </w:p>
        </w:tc>
        <w:tc>
          <w:tcPr>
            <w:tcW w:w="1901" w:type="dxa"/>
          </w:tcPr>
          <w:p w14:paraId="68C8F0C1" w14:textId="77777777" w:rsidR="00CD2969" w:rsidRDefault="00CD2969" w:rsidP="00E579A4">
            <w:pPr>
              <w:ind w:left="0" w:hanging="2"/>
              <w:rPr>
                <w:rFonts w:ascii="Century Gothic" w:eastAsia="Century Gothic" w:hAnsi="Century Gothic" w:cs="Century Gothic"/>
                <w:b/>
                <w:bCs/>
                <w:sz w:val="20"/>
                <w:szCs w:val="20"/>
              </w:rPr>
            </w:pPr>
            <w:r w:rsidRPr="005725EF">
              <w:rPr>
                <w:rFonts w:ascii="Century Gothic" w:eastAsia="Century Gothic" w:hAnsi="Century Gothic" w:cs="Century Gothic"/>
                <w:b/>
                <w:bCs/>
                <w:sz w:val="20"/>
                <w:szCs w:val="20"/>
              </w:rPr>
              <w:lastRenderedPageBreak/>
              <w:t xml:space="preserve">LI: To perform and share my writing </w:t>
            </w:r>
          </w:p>
          <w:p w14:paraId="7FC90A8E" w14:textId="77777777" w:rsidR="00CD2969" w:rsidRDefault="00CD2969" w:rsidP="00E579A4">
            <w:pPr>
              <w:ind w:left="0" w:hanging="2"/>
              <w:rPr>
                <w:rFonts w:ascii="Century Gothic" w:eastAsia="Century Gothic" w:hAnsi="Century Gothic" w:cs="Century Gothic"/>
                <w:b/>
                <w:bCs/>
                <w:sz w:val="20"/>
                <w:szCs w:val="20"/>
              </w:rPr>
            </w:pPr>
          </w:p>
          <w:p w14:paraId="5EA6DFBF" w14:textId="77777777" w:rsidR="00CD2969" w:rsidRPr="00DA1289" w:rsidRDefault="00CD2969" w:rsidP="00E579A4">
            <w:pPr>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sz w:val="20"/>
                <w:szCs w:val="20"/>
              </w:rPr>
              <w:t>Children to share their stories with the rest of the class. Film their readings.</w:t>
            </w:r>
          </w:p>
          <w:p w14:paraId="42E28D76" w14:textId="77777777" w:rsidR="00CD2969" w:rsidRDefault="00CD2969" w:rsidP="00E579A4">
            <w:pPr>
              <w:ind w:left="0" w:hanging="2"/>
              <w:rPr>
                <w:rFonts w:ascii="Century Gothic" w:eastAsia="Century Gothic" w:hAnsi="Century Gothic" w:cs="Century Gothic"/>
                <w:b/>
                <w:bCs/>
                <w:sz w:val="20"/>
                <w:szCs w:val="20"/>
              </w:rPr>
            </w:pPr>
          </w:p>
          <w:p w14:paraId="0859B100" w14:textId="77777777" w:rsidR="00CD2969" w:rsidRDefault="00CD2969" w:rsidP="00E579A4">
            <w:pPr>
              <w:ind w:left="0" w:hanging="2"/>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LI: To evaluate my writing </w:t>
            </w:r>
          </w:p>
          <w:p w14:paraId="73E80B43" w14:textId="77777777" w:rsidR="00CD2969" w:rsidRDefault="00CD2969" w:rsidP="00E579A4">
            <w:pPr>
              <w:ind w:left="0" w:hanging="2"/>
              <w:rPr>
                <w:rFonts w:ascii="Century Gothic" w:eastAsia="Century Gothic" w:hAnsi="Century Gothic" w:cs="Century Gothic"/>
                <w:b/>
                <w:bCs/>
                <w:sz w:val="20"/>
                <w:szCs w:val="20"/>
              </w:rPr>
            </w:pPr>
          </w:p>
          <w:p w14:paraId="2805075F" w14:textId="77777777" w:rsidR="00CD2969" w:rsidRPr="00DA1289" w:rsidRDefault="00CD2969" w:rsidP="00E579A4">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Children to reflect on what they enjoyed about their stories. What character skills did they use in their writing? How were they successful? Etc. </w:t>
            </w:r>
          </w:p>
        </w:tc>
      </w:tr>
    </w:tbl>
    <w:p w14:paraId="7EB8BE11" w14:textId="77777777" w:rsidR="00EF3B31" w:rsidRDefault="00EF3B31">
      <w:pPr>
        <w:ind w:left="1" w:hanging="3"/>
        <w:rPr>
          <w:rFonts w:ascii="Century Gothic" w:eastAsia="Century Gothic" w:hAnsi="Century Gothic" w:cs="Century Gothic"/>
          <w:sz w:val="28"/>
          <w:szCs w:val="28"/>
          <w:u w:val="single"/>
        </w:rPr>
      </w:pPr>
    </w:p>
    <w:p w14:paraId="10609288" w14:textId="77777777" w:rsidR="00EF3B31" w:rsidRDefault="00EF3B31">
      <w:pPr>
        <w:ind w:left="1" w:hanging="3"/>
        <w:rPr>
          <w:rFonts w:ascii="Century Gothic" w:eastAsia="Century Gothic" w:hAnsi="Century Gothic" w:cs="Century Gothic"/>
          <w:sz w:val="28"/>
          <w:szCs w:val="28"/>
          <w:u w:val="single"/>
        </w:rPr>
      </w:pPr>
    </w:p>
    <w:tbl>
      <w:tblPr>
        <w:tblW w:w="13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6"/>
        <w:gridCol w:w="1647"/>
        <w:gridCol w:w="1809"/>
        <w:gridCol w:w="1809"/>
        <w:gridCol w:w="1809"/>
        <w:gridCol w:w="1811"/>
        <w:gridCol w:w="1796"/>
        <w:gridCol w:w="1796"/>
      </w:tblGrid>
      <w:tr w:rsidR="00830413" w14:paraId="666EF667" w14:textId="77777777" w:rsidTr="004019C2">
        <w:trPr>
          <w:trHeight w:val="1700"/>
        </w:trPr>
        <w:tc>
          <w:tcPr>
            <w:tcW w:w="1337"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0E7ABD5E" w14:textId="77777777" w:rsidR="00830413" w:rsidRDefault="00830413" w:rsidP="004019C2">
            <w:pPr>
              <w:tabs>
                <w:tab w:val="center" w:pos="4320"/>
                <w:tab w:val="right" w:pos="8640"/>
              </w:tabs>
              <w:ind w:left="0" w:hanging="2"/>
              <w:jc w:val="center"/>
              <w:rPr>
                <w:rFonts w:ascii="Century Gothic" w:eastAsia="Century Gothic" w:hAnsi="Century Gothic" w:cs="Century Gothic"/>
              </w:rPr>
            </w:pPr>
          </w:p>
        </w:tc>
        <w:tc>
          <w:tcPr>
            <w:tcW w:w="1647"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15BF8163"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1</w:t>
            </w:r>
          </w:p>
          <w:p w14:paraId="6ED37C51"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w/c 2nd June</w:t>
            </w:r>
          </w:p>
        </w:tc>
        <w:tc>
          <w:tcPr>
            <w:tcW w:w="1809"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425528F6"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2</w:t>
            </w:r>
          </w:p>
          <w:p w14:paraId="581130D2"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w/c 8th June</w:t>
            </w:r>
          </w:p>
          <w:p w14:paraId="268ABEC2"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p>
        </w:tc>
        <w:tc>
          <w:tcPr>
            <w:tcW w:w="1809"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33C4E37B"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3</w:t>
            </w:r>
          </w:p>
          <w:p w14:paraId="2357B8B5"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w/c 15th June</w:t>
            </w:r>
          </w:p>
          <w:p w14:paraId="7755B51E"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p>
        </w:tc>
        <w:tc>
          <w:tcPr>
            <w:tcW w:w="1809"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2E123709"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4</w:t>
            </w:r>
          </w:p>
          <w:p w14:paraId="0BD626EB"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w/c 22nd June</w:t>
            </w:r>
          </w:p>
          <w:p w14:paraId="319FC643"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p>
        </w:tc>
        <w:tc>
          <w:tcPr>
            <w:tcW w:w="1811"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5985B75A"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5</w:t>
            </w:r>
          </w:p>
          <w:p w14:paraId="79D7EEAE"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w/c 29th June</w:t>
            </w:r>
          </w:p>
        </w:tc>
        <w:tc>
          <w:tcPr>
            <w:tcW w:w="1796"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6BEC7422"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6</w:t>
            </w:r>
            <w:r>
              <w:rPr>
                <w:rFonts w:ascii="Century Gothic" w:eastAsia="Century Gothic" w:hAnsi="Century Gothic" w:cs="Century Gothic"/>
                <w:sz w:val="22"/>
                <w:szCs w:val="22"/>
              </w:rPr>
              <w:br/>
            </w:r>
            <w:r>
              <w:rPr>
                <w:rFonts w:ascii="Century Gothic" w:eastAsia="Century Gothic" w:hAnsi="Century Gothic" w:cs="Century Gothic"/>
                <w:b/>
                <w:sz w:val="22"/>
                <w:szCs w:val="22"/>
              </w:rPr>
              <w:t>w/c</w:t>
            </w:r>
          </w:p>
          <w:p w14:paraId="69301DFB"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6th July</w:t>
            </w:r>
          </w:p>
          <w:p w14:paraId="75FB1A18"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p>
          <w:p w14:paraId="3D250AD9"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p>
        </w:tc>
        <w:tc>
          <w:tcPr>
            <w:tcW w:w="1796" w:type="dxa"/>
            <w:tcBorders>
              <w:top w:val="single" w:sz="4" w:space="0" w:color="000000"/>
              <w:left w:val="single" w:sz="4" w:space="0" w:color="000000"/>
              <w:bottom w:val="single" w:sz="4" w:space="0" w:color="000000"/>
              <w:right w:val="single" w:sz="4" w:space="0" w:color="000000"/>
            </w:tcBorders>
            <w:shd w:val="clear" w:color="auto" w:fill="5ADB9E"/>
            <w:tcMar>
              <w:top w:w="0" w:type="dxa"/>
              <w:left w:w="108" w:type="dxa"/>
              <w:bottom w:w="0" w:type="dxa"/>
              <w:right w:w="108" w:type="dxa"/>
            </w:tcMar>
          </w:tcPr>
          <w:p w14:paraId="511DF1AF"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sz w:val="22"/>
                <w:szCs w:val="22"/>
              </w:rPr>
              <w:t>Week 7</w:t>
            </w:r>
          </w:p>
          <w:p w14:paraId="04CDB206"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w/c13th July</w:t>
            </w:r>
          </w:p>
          <w:p w14:paraId="623355C9" w14:textId="77777777" w:rsidR="00830413" w:rsidRDefault="00830413" w:rsidP="004019C2">
            <w:pPr>
              <w:tabs>
                <w:tab w:val="center" w:pos="4320"/>
                <w:tab w:val="right" w:pos="8640"/>
              </w:tabs>
              <w:ind w:left="0" w:hanging="2"/>
              <w:jc w:val="center"/>
              <w:rPr>
                <w:rFonts w:ascii="Century Gothic" w:eastAsia="Century Gothic" w:hAnsi="Century Gothic" w:cs="Century Gothic"/>
                <w:sz w:val="22"/>
                <w:szCs w:val="22"/>
              </w:rPr>
            </w:pPr>
          </w:p>
        </w:tc>
      </w:tr>
      <w:tr w:rsidR="00830413" w14:paraId="0A40DA23" w14:textId="77777777" w:rsidTr="004019C2">
        <w:trPr>
          <w:trHeight w:val="553"/>
        </w:trPr>
        <w:tc>
          <w:tcPr>
            <w:tcW w:w="13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FCD52"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p>
          <w:p w14:paraId="0FA49EF4"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r>
              <w:rPr>
                <w:rFonts w:ascii="Century Gothic" w:eastAsia="Century Gothic" w:hAnsi="Century Gothic" w:cs="Century Gothic"/>
                <w:b/>
                <w:sz w:val="20"/>
                <w:szCs w:val="20"/>
              </w:rPr>
              <w:t>Stages:</w:t>
            </w:r>
          </w:p>
          <w:p w14:paraId="3972BA27"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p>
          <w:p w14:paraId="015C36E6" w14:textId="77777777" w:rsidR="00830413" w:rsidRDefault="00830413" w:rsidP="004019C2">
            <w:pPr>
              <w:tabs>
                <w:tab w:val="center" w:pos="4320"/>
                <w:tab w:val="right" w:pos="8640"/>
              </w:tabs>
              <w:ind w:left="0" w:hanging="2"/>
              <w:rPr>
                <w:rFonts w:ascii="Century Gothic" w:eastAsia="Century Gothic" w:hAnsi="Century Gothic" w:cs="Century Gothic"/>
                <w:color w:val="44546A"/>
                <w:sz w:val="20"/>
                <w:szCs w:val="20"/>
              </w:rPr>
            </w:pPr>
            <w:r>
              <w:rPr>
                <w:rFonts w:ascii="Century Gothic" w:eastAsia="Century Gothic" w:hAnsi="Century Gothic" w:cs="Century Gothic"/>
                <w:b/>
                <w:color w:val="44546A"/>
                <w:sz w:val="20"/>
                <w:szCs w:val="20"/>
              </w:rPr>
              <w:t>Pre-assessment</w:t>
            </w:r>
          </w:p>
          <w:p w14:paraId="49B2C908" w14:textId="77777777" w:rsidR="00830413" w:rsidRDefault="00830413" w:rsidP="004019C2">
            <w:pPr>
              <w:tabs>
                <w:tab w:val="center" w:pos="4320"/>
                <w:tab w:val="right" w:pos="8640"/>
              </w:tabs>
              <w:ind w:left="0" w:hanging="2"/>
              <w:rPr>
                <w:rFonts w:ascii="Century Gothic" w:eastAsia="Century Gothic" w:hAnsi="Century Gothic" w:cs="Century Gothic"/>
                <w:color w:val="44546A"/>
                <w:sz w:val="20"/>
                <w:szCs w:val="20"/>
              </w:rPr>
            </w:pPr>
          </w:p>
          <w:p w14:paraId="6AD70994" w14:textId="77777777" w:rsidR="00830413" w:rsidRDefault="00830413" w:rsidP="004019C2">
            <w:pPr>
              <w:tabs>
                <w:tab w:val="center" w:pos="4320"/>
                <w:tab w:val="right" w:pos="8640"/>
              </w:tabs>
              <w:ind w:left="0" w:hanging="2"/>
              <w:rPr>
                <w:rFonts w:ascii="Century Gothic" w:eastAsia="Century Gothic" w:hAnsi="Century Gothic" w:cs="Century Gothic"/>
                <w:color w:val="FFC000"/>
                <w:sz w:val="20"/>
                <w:szCs w:val="20"/>
              </w:rPr>
            </w:pPr>
            <w:r>
              <w:rPr>
                <w:rFonts w:ascii="Century Gothic" w:eastAsia="Century Gothic" w:hAnsi="Century Gothic" w:cs="Century Gothic"/>
                <w:b/>
                <w:color w:val="FFC000"/>
                <w:sz w:val="20"/>
                <w:szCs w:val="20"/>
              </w:rPr>
              <w:t>Fluency</w:t>
            </w:r>
          </w:p>
          <w:p w14:paraId="5697579E" w14:textId="77777777" w:rsidR="00830413" w:rsidRDefault="00830413" w:rsidP="004019C2">
            <w:pPr>
              <w:tabs>
                <w:tab w:val="center" w:pos="4320"/>
                <w:tab w:val="right" w:pos="8640"/>
              </w:tabs>
              <w:ind w:left="0" w:hanging="2"/>
              <w:rPr>
                <w:rFonts w:ascii="Century Gothic" w:eastAsia="Century Gothic" w:hAnsi="Century Gothic" w:cs="Century Gothic"/>
                <w:color w:val="FFC000"/>
                <w:sz w:val="20"/>
                <w:szCs w:val="20"/>
              </w:rPr>
            </w:pPr>
          </w:p>
          <w:p w14:paraId="07093520" w14:textId="77777777" w:rsidR="00830413" w:rsidRDefault="00830413" w:rsidP="004019C2">
            <w:pPr>
              <w:tabs>
                <w:tab w:val="center" w:pos="4320"/>
                <w:tab w:val="right" w:pos="8640"/>
              </w:tabs>
              <w:ind w:left="0" w:hanging="2"/>
              <w:rPr>
                <w:rFonts w:ascii="Century Gothic" w:eastAsia="Century Gothic" w:hAnsi="Century Gothic" w:cs="Century Gothic"/>
                <w:color w:val="ED7D31"/>
                <w:sz w:val="20"/>
                <w:szCs w:val="20"/>
              </w:rPr>
            </w:pPr>
            <w:r>
              <w:rPr>
                <w:rFonts w:ascii="Century Gothic" w:eastAsia="Century Gothic" w:hAnsi="Century Gothic" w:cs="Century Gothic"/>
                <w:b/>
                <w:color w:val="ED7D31"/>
                <w:sz w:val="20"/>
                <w:szCs w:val="20"/>
              </w:rPr>
              <w:t xml:space="preserve">Reasoning </w:t>
            </w:r>
          </w:p>
          <w:p w14:paraId="0747AF3F" w14:textId="77777777" w:rsidR="00830413" w:rsidRDefault="00830413" w:rsidP="004019C2">
            <w:pPr>
              <w:tabs>
                <w:tab w:val="center" w:pos="4320"/>
                <w:tab w:val="right" w:pos="8640"/>
              </w:tabs>
              <w:ind w:left="0" w:hanging="2"/>
              <w:rPr>
                <w:rFonts w:ascii="Century Gothic" w:eastAsia="Century Gothic" w:hAnsi="Century Gothic" w:cs="Century Gothic"/>
                <w:color w:val="ED7D31"/>
                <w:sz w:val="20"/>
                <w:szCs w:val="20"/>
              </w:rPr>
            </w:pPr>
          </w:p>
          <w:p w14:paraId="641AB437" w14:textId="77777777" w:rsidR="00830413" w:rsidRDefault="00830413" w:rsidP="004019C2">
            <w:pPr>
              <w:tabs>
                <w:tab w:val="center" w:pos="4320"/>
                <w:tab w:val="right" w:pos="8640"/>
              </w:tabs>
              <w:ind w:left="0"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Application</w:t>
            </w:r>
          </w:p>
          <w:p w14:paraId="6F8081E3" w14:textId="77777777" w:rsidR="00830413" w:rsidRDefault="00830413" w:rsidP="004019C2">
            <w:pPr>
              <w:tabs>
                <w:tab w:val="center" w:pos="4320"/>
                <w:tab w:val="right" w:pos="8640"/>
              </w:tabs>
              <w:ind w:left="0" w:hanging="2"/>
              <w:rPr>
                <w:rFonts w:ascii="Century Gothic" w:eastAsia="Century Gothic" w:hAnsi="Century Gothic" w:cs="Century Gothic"/>
                <w:color w:val="C00000"/>
                <w:sz w:val="20"/>
                <w:szCs w:val="20"/>
              </w:rPr>
            </w:pPr>
          </w:p>
          <w:p w14:paraId="3003CE7D" w14:textId="77777777" w:rsidR="00830413" w:rsidRDefault="00830413" w:rsidP="004019C2">
            <w:pPr>
              <w:tabs>
                <w:tab w:val="center" w:pos="4320"/>
                <w:tab w:val="right" w:pos="8640"/>
              </w:tabs>
              <w:ind w:left="0" w:hanging="2"/>
              <w:rPr>
                <w:rFonts w:ascii="Century Gothic" w:eastAsia="Century Gothic" w:hAnsi="Century Gothic" w:cs="Century Gothic"/>
                <w:color w:val="70AD47"/>
                <w:sz w:val="20"/>
                <w:szCs w:val="20"/>
              </w:rPr>
            </w:pPr>
            <w:r>
              <w:rPr>
                <w:rFonts w:ascii="Century Gothic" w:eastAsia="Century Gothic" w:hAnsi="Century Gothic" w:cs="Century Gothic"/>
                <w:b/>
                <w:color w:val="70AD47"/>
                <w:sz w:val="20"/>
                <w:szCs w:val="20"/>
              </w:rPr>
              <w:t>Outcome</w:t>
            </w:r>
          </w:p>
          <w:p w14:paraId="1D154FFA" w14:textId="77777777" w:rsidR="00830413" w:rsidRDefault="00830413" w:rsidP="004019C2">
            <w:pPr>
              <w:tabs>
                <w:tab w:val="center" w:pos="4320"/>
                <w:tab w:val="right" w:pos="8640"/>
              </w:tabs>
              <w:ind w:left="0" w:hanging="2"/>
              <w:rPr>
                <w:rFonts w:ascii="Century Gothic" w:eastAsia="Century Gothic" w:hAnsi="Century Gothic" w:cs="Century Gothic"/>
                <w:color w:val="70AD47"/>
                <w:sz w:val="20"/>
                <w:szCs w:val="20"/>
              </w:rPr>
            </w:pPr>
          </w:p>
          <w:p w14:paraId="55A9F6FF" w14:textId="77777777" w:rsidR="00830413" w:rsidRDefault="00830413" w:rsidP="004019C2">
            <w:pPr>
              <w:tabs>
                <w:tab w:val="center" w:pos="4320"/>
                <w:tab w:val="right" w:pos="8640"/>
              </w:tabs>
              <w:ind w:left="0" w:hanging="2"/>
              <w:rPr>
                <w:rFonts w:ascii="Century Gothic" w:eastAsia="Century Gothic" w:hAnsi="Century Gothic" w:cs="Century Gothic"/>
                <w:color w:val="8000FF"/>
                <w:sz w:val="20"/>
                <w:szCs w:val="20"/>
              </w:rPr>
            </w:pPr>
            <w:r>
              <w:rPr>
                <w:rFonts w:ascii="Century Gothic" w:eastAsia="Century Gothic" w:hAnsi="Century Gothic" w:cs="Century Gothic"/>
                <w:b/>
                <w:color w:val="5B9BD5"/>
                <w:sz w:val="20"/>
                <w:szCs w:val="20"/>
              </w:rPr>
              <w:t>Reflection &amp; Evaluation</w:t>
            </w: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571EB" w14:textId="77777777" w:rsidR="00830413" w:rsidRDefault="00830413" w:rsidP="004019C2">
            <w:pPr>
              <w:ind w:left="0" w:hanging="2"/>
              <w:rPr>
                <w:rFonts w:ascii="Century Gothic" w:eastAsia="Century Gothic" w:hAnsi="Century Gothic" w:cs="Century Gothic"/>
                <w:color w:val="8000FF"/>
                <w:sz w:val="20"/>
                <w:szCs w:val="20"/>
              </w:rPr>
            </w:pPr>
            <w:r>
              <w:rPr>
                <w:rFonts w:ascii="Century Gothic" w:eastAsia="Century Gothic" w:hAnsi="Century Gothic" w:cs="Century Gothic"/>
                <w:b/>
                <w:color w:val="8000FF"/>
                <w:sz w:val="20"/>
                <w:szCs w:val="20"/>
              </w:rPr>
              <w:t>Focus for the week:</w:t>
            </w:r>
          </w:p>
          <w:p w14:paraId="58A04A0B"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Place value to 100  </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563A3" w14:textId="77777777" w:rsidR="00830413" w:rsidRDefault="00830413" w:rsidP="004019C2">
            <w:pPr>
              <w:tabs>
                <w:tab w:val="center" w:pos="4320"/>
                <w:tab w:val="right" w:pos="8640"/>
              </w:tabs>
              <w:ind w:left="0" w:hanging="2"/>
              <w:rPr>
                <w:rFonts w:ascii="Century Gothic" w:eastAsia="Century Gothic" w:hAnsi="Century Gothic" w:cs="Century Gothic"/>
                <w:b/>
                <w:color w:val="8000FF"/>
                <w:sz w:val="20"/>
                <w:szCs w:val="20"/>
              </w:rPr>
            </w:pPr>
            <w:r>
              <w:rPr>
                <w:rFonts w:ascii="Century Gothic" w:eastAsia="Century Gothic" w:hAnsi="Century Gothic" w:cs="Century Gothic"/>
                <w:b/>
                <w:color w:val="8000FF"/>
                <w:sz w:val="20"/>
                <w:szCs w:val="20"/>
              </w:rPr>
              <w:t>Focus for the week:</w:t>
            </w:r>
          </w:p>
          <w:p w14:paraId="390C1D50"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Place value to 100 </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D4947" w14:textId="77777777" w:rsidR="00830413" w:rsidRDefault="00830413" w:rsidP="004019C2">
            <w:pPr>
              <w:tabs>
                <w:tab w:val="center" w:pos="4320"/>
                <w:tab w:val="right" w:pos="8640"/>
              </w:tabs>
              <w:ind w:left="0" w:hanging="2"/>
              <w:rPr>
                <w:rFonts w:ascii="Century Gothic" w:eastAsia="Century Gothic" w:hAnsi="Century Gothic" w:cs="Century Gothic"/>
                <w:b/>
                <w:color w:val="8000FF"/>
                <w:sz w:val="20"/>
                <w:szCs w:val="20"/>
              </w:rPr>
            </w:pPr>
            <w:r>
              <w:rPr>
                <w:rFonts w:ascii="Century Gothic" w:eastAsia="Century Gothic" w:hAnsi="Century Gothic" w:cs="Century Gothic"/>
                <w:b/>
                <w:color w:val="8000FF"/>
                <w:sz w:val="20"/>
                <w:szCs w:val="20"/>
              </w:rPr>
              <w:t>Focus for the week:</w:t>
            </w:r>
          </w:p>
          <w:p w14:paraId="7E80D9A5"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Place value to 100</w:t>
            </w:r>
          </w:p>
          <w:p w14:paraId="302A7944"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p>
          <w:p w14:paraId="687AF5F3"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Addition – 1 digit plus 2 digit</w:t>
            </w:r>
          </w:p>
          <w:p w14:paraId="503A59B9"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p>
          <w:p w14:paraId="6990DE01"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1B75C" w14:textId="77777777" w:rsidR="00830413" w:rsidRDefault="00830413" w:rsidP="004019C2">
            <w:pPr>
              <w:tabs>
                <w:tab w:val="center" w:pos="4320"/>
                <w:tab w:val="right" w:pos="8640"/>
              </w:tabs>
              <w:ind w:left="0" w:hanging="2"/>
              <w:rPr>
                <w:rFonts w:ascii="Century Gothic" w:eastAsia="Century Gothic" w:hAnsi="Century Gothic" w:cs="Century Gothic"/>
                <w:b/>
                <w:color w:val="8000FF"/>
                <w:sz w:val="20"/>
                <w:szCs w:val="20"/>
              </w:rPr>
            </w:pPr>
            <w:r>
              <w:rPr>
                <w:rFonts w:ascii="Century Gothic" w:eastAsia="Century Gothic" w:hAnsi="Century Gothic" w:cs="Century Gothic"/>
                <w:b/>
                <w:color w:val="8000FF"/>
                <w:sz w:val="20"/>
                <w:szCs w:val="20"/>
              </w:rPr>
              <w:t>Focus for the week:</w:t>
            </w:r>
          </w:p>
          <w:p w14:paraId="58042CF2"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Addition – 1 digit plus 2 digit</w:t>
            </w:r>
          </w:p>
          <w:p w14:paraId="333D28BD"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p>
          <w:p w14:paraId="4C50B8EB" w14:textId="77777777" w:rsidR="00830413" w:rsidRDefault="00830413" w:rsidP="004019C2">
            <w:pPr>
              <w:tabs>
                <w:tab w:val="center" w:pos="4320"/>
                <w:tab w:val="right" w:pos="8640"/>
              </w:tabs>
              <w:ind w:left="0" w:hanging="2"/>
              <w:rPr>
                <w:rFonts w:ascii="Century Gothic" w:eastAsia="Century Gothic" w:hAnsi="Century Gothic" w:cs="Century Gothic"/>
                <w:b/>
                <w:sz w:val="20"/>
                <w:szCs w:val="20"/>
              </w:rPr>
            </w:pPr>
            <w:r>
              <w:rPr>
                <w:rFonts w:ascii="Century Gothic" w:eastAsia="Century Gothic" w:hAnsi="Century Gothic" w:cs="Century Gothic"/>
                <w:color w:val="000000"/>
                <w:sz w:val="20"/>
                <w:szCs w:val="20"/>
              </w:rPr>
              <w:t xml:space="preserve">Subtraction </w:t>
            </w:r>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2FC8A" w14:textId="77777777" w:rsidR="00830413" w:rsidRDefault="00830413" w:rsidP="004019C2">
            <w:pPr>
              <w:tabs>
                <w:tab w:val="center" w:pos="4320"/>
                <w:tab w:val="right" w:pos="8640"/>
              </w:tabs>
              <w:ind w:left="0" w:hanging="2"/>
              <w:rPr>
                <w:rFonts w:ascii="Century Gothic" w:eastAsia="Century Gothic" w:hAnsi="Century Gothic" w:cs="Century Gothic"/>
                <w:b/>
                <w:color w:val="8000FF"/>
                <w:sz w:val="20"/>
                <w:szCs w:val="20"/>
              </w:rPr>
            </w:pPr>
            <w:r>
              <w:rPr>
                <w:rFonts w:ascii="Century Gothic" w:eastAsia="Century Gothic" w:hAnsi="Century Gothic" w:cs="Century Gothic"/>
                <w:b/>
                <w:color w:val="8000FF"/>
                <w:sz w:val="20"/>
                <w:szCs w:val="20"/>
              </w:rPr>
              <w:t>Focus for the week:</w:t>
            </w:r>
          </w:p>
          <w:p w14:paraId="6C2F2CEC" w14:textId="77777777" w:rsidR="00830413" w:rsidRDefault="00830413" w:rsidP="004019C2">
            <w:pPr>
              <w:tabs>
                <w:tab w:val="center" w:pos="4320"/>
                <w:tab w:val="right" w:pos="864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Subtraction</w:t>
            </w:r>
          </w:p>
          <w:p w14:paraId="68DB3E10"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p>
          <w:p w14:paraId="3DE8CE0B"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Multiplication – 2, 5 and 10</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55ADB" w14:textId="77777777" w:rsidR="00830413" w:rsidRDefault="00830413" w:rsidP="004019C2">
            <w:pPr>
              <w:tabs>
                <w:tab w:val="center" w:pos="4320"/>
                <w:tab w:val="right" w:pos="8640"/>
              </w:tabs>
              <w:ind w:left="0" w:hanging="2"/>
              <w:rPr>
                <w:rFonts w:ascii="Century Gothic" w:eastAsia="Century Gothic" w:hAnsi="Century Gothic" w:cs="Century Gothic"/>
                <w:b/>
                <w:color w:val="8000FF"/>
                <w:sz w:val="20"/>
                <w:szCs w:val="20"/>
              </w:rPr>
            </w:pPr>
            <w:r>
              <w:rPr>
                <w:rFonts w:ascii="Century Gothic" w:eastAsia="Century Gothic" w:hAnsi="Century Gothic" w:cs="Century Gothic"/>
                <w:b/>
                <w:color w:val="8000FF"/>
                <w:sz w:val="20"/>
                <w:szCs w:val="20"/>
              </w:rPr>
              <w:t>Focus for the week:</w:t>
            </w:r>
          </w:p>
          <w:p w14:paraId="44EB5BC0" w14:textId="77777777" w:rsidR="00830413" w:rsidRDefault="00830413" w:rsidP="004019C2">
            <w:pPr>
              <w:tabs>
                <w:tab w:val="center" w:pos="4320"/>
                <w:tab w:val="right" w:pos="8640"/>
              </w:tabs>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Multiplication – 2, 5 and 10</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BA693" w14:textId="77777777" w:rsidR="00830413" w:rsidRDefault="00830413" w:rsidP="004019C2">
            <w:pPr>
              <w:tabs>
                <w:tab w:val="center" w:pos="4320"/>
                <w:tab w:val="right" w:pos="8640"/>
              </w:tabs>
              <w:ind w:left="0" w:hanging="2"/>
              <w:rPr>
                <w:rFonts w:ascii="Century Gothic" w:eastAsia="Century Gothic" w:hAnsi="Century Gothic" w:cs="Century Gothic"/>
                <w:b/>
                <w:color w:val="8000FF"/>
                <w:sz w:val="20"/>
                <w:szCs w:val="20"/>
              </w:rPr>
            </w:pPr>
            <w:r>
              <w:rPr>
                <w:rFonts w:ascii="Century Gothic" w:eastAsia="Century Gothic" w:hAnsi="Century Gothic" w:cs="Century Gothic"/>
                <w:b/>
                <w:color w:val="8000FF"/>
                <w:sz w:val="20"/>
                <w:szCs w:val="20"/>
              </w:rPr>
              <w:t>Focus for the week:</w:t>
            </w:r>
          </w:p>
          <w:p w14:paraId="69A2165D" w14:textId="77777777" w:rsidR="00830413" w:rsidRDefault="00830413" w:rsidP="004019C2">
            <w:pPr>
              <w:tabs>
                <w:tab w:val="center" w:pos="4320"/>
                <w:tab w:val="right" w:pos="8640"/>
              </w:tabs>
              <w:ind w:left="0" w:hanging="2"/>
              <w:rPr>
                <w:rFonts w:ascii="Century Gothic" w:eastAsia="Century Gothic" w:hAnsi="Century Gothic" w:cs="Century Gothic"/>
                <w:b/>
                <w:sz w:val="20"/>
                <w:szCs w:val="20"/>
              </w:rPr>
            </w:pPr>
            <w:r>
              <w:rPr>
                <w:rFonts w:ascii="Century Gothic" w:eastAsia="Century Gothic" w:hAnsi="Century Gothic" w:cs="Century Gothic"/>
                <w:sz w:val="20"/>
                <w:szCs w:val="20"/>
              </w:rPr>
              <w:t>Multiplication – 2, 5 and 10</w:t>
            </w:r>
          </w:p>
        </w:tc>
      </w:tr>
      <w:tr w:rsidR="00830413" w14:paraId="3BFC3460" w14:textId="77777777" w:rsidTr="004019C2">
        <w:trPr>
          <w:trHeight w:val="1700"/>
        </w:trPr>
        <w:tc>
          <w:tcPr>
            <w:tcW w:w="13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D16DA" w14:textId="77777777" w:rsidR="00830413" w:rsidRDefault="00830413" w:rsidP="004019C2">
            <w:pPr>
              <w:widowControl w:val="0"/>
              <w:pBdr>
                <w:top w:val="nil"/>
                <w:left w:val="nil"/>
                <w:bottom w:val="nil"/>
                <w:right w:val="nil"/>
                <w:between w:val="nil"/>
              </w:pBdr>
              <w:spacing w:line="276" w:lineRule="auto"/>
              <w:ind w:left="0" w:hanging="2"/>
              <w:rPr>
                <w:rFonts w:ascii="Century Gothic" w:eastAsia="Century Gothic" w:hAnsi="Century Gothic" w:cs="Century Gothic"/>
                <w:b/>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2947F" w14:textId="77777777" w:rsidR="00830413" w:rsidRPr="00EB308F" w:rsidRDefault="00830413" w:rsidP="004019C2">
            <w:pPr>
              <w:tabs>
                <w:tab w:val="center" w:pos="4320"/>
                <w:tab w:val="right" w:pos="8640"/>
              </w:tabs>
              <w:ind w:left="0" w:hanging="2"/>
              <w:rPr>
                <w:rFonts w:ascii="Century Gothic" w:eastAsia="Century Gothic" w:hAnsi="Century Gothic" w:cs="Century Gothic"/>
                <w:b/>
                <w:sz w:val="18"/>
                <w:szCs w:val="18"/>
              </w:rPr>
            </w:pPr>
            <w:r w:rsidRPr="00EB308F">
              <w:rPr>
                <w:rFonts w:ascii="Century Gothic" w:eastAsia="Century Gothic" w:hAnsi="Century Gothic" w:cs="Century Gothic"/>
                <w:b/>
                <w:sz w:val="18"/>
                <w:szCs w:val="18"/>
              </w:rPr>
              <w:t>Arithmetic focus:</w:t>
            </w:r>
          </w:p>
          <w:p w14:paraId="5CE783CF"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r w:rsidRPr="00EB308F">
              <w:rPr>
                <w:rFonts w:ascii="Century Gothic" w:hAnsi="Century Gothic"/>
                <w:color w:val="000000"/>
                <w:sz w:val="18"/>
                <w:szCs w:val="18"/>
              </w:rPr>
              <w:t xml:space="preserve">Counting forwards and backwards to 100. </w:t>
            </w:r>
          </w:p>
          <w:p w14:paraId="38B87477"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r w:rsidRPr="00EB308F">
              <w:rPr>
                <w:rFonts w:ascii="Century Gothic" w:hAnsi="Century Gothic"/>
                <w:color w:val="000000"/>
                <w:sz w:val="18"/>
                <w:szCs w:val="18"/>
              </w:rPr>
              <w:t>100 Square splat game</w:t>
            </w:r>
          </w:p>
          <w:p w14:paraId="1758D206"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457DED05" w14:textId="77777777" w:rsidR="00830413" w:rsidRPr="00EB308F" w:rsidRDefault="00830413" w:rsidP="004019C2">
            <w:pPr>
              <w:tabs>
                <w:tab w:val="center" w:pos="4320"/>
                <w:tab w:val="right" w:pos="8640"/>
              </w:tabs>
              <w:ind w:left="0" w:hanging="2"/>
              <w:rPr>
                <w:rFonts w:ascii="Century Gothic" w:eastAsia="Century Gothic" w:hAnsi="Century Gothic" w:cs="Century Gothic"/>
                <w:b/>
                <w:bCs/>
                <w:sz w:val="18"/>
                <w:szCs w:val="18"/>
              </w:rPr>
            </w:pPr>
            <w:r w:rsidRPr="00EB308F">
              <w:rPr>
                <w:rFonts w:ascii="Century Gothic" w:eastAsia="Century Gothic" w:hAnsi="Century Gothic" w:cs="Century Gothic"/>
                <w:b/>
                <w:bCs/>
                <w:sz w:val="18"/>
                <w:szCs w:val="18"/>
              </w:rPr>
              <w:t xml:space="preserve">Wednesday settle in with routines – start learning on Thursday </w:t>
            </w:r>
          </w:p>
          <w:p w14:paraId="0AFAC58A" w14:textId="77777777" w:rsidR="00830413" w:rsidRPr="00EB308F" w:rsidRDefault="00830413" w:rsidP="004019C2">
            <w:pPr>
              <w:tabs>
                <w:tab w:val="center" w:pos="4320"/>
                <w:tab w:val="right" w:pos="8640"/>
              </w:tabs>
              <w:ind w:left="0" w:hanging="2"/>
              <w:rPr>
                <w:rFonts w:ascii="Century Gothic" w:eastAsia="Century Gothic" w:hAnsi="Century Gothic" w:cs="Century Gothic"/>
                <w:b/>
                <w:bCs/>
                <w:sz w:val="18"/>
                <w:szCs w:val="18"/>
              </w:rPr>
            </w:pPr>
          </w:p>
          <w:p w14:paraId="5179081D" w14:textId="77777777" w:rsidR="00830413" w:rsidRPr="00EB308F" w:rsidRDefault="00830413" w:rsidP="004019C2">
            <w:pPr>
              <w:ind w:left="0" w:hanging="2"/>
              <w:rPr>
                <w:rFonts w:ascii="Century Gothic" w:hAnsi="Century Gothic"/>
                <w:b/>
                <w:color w:val="44546A"/>
                <w:sz w:val="18"/>
                <w:szCs w:val="18"/>
              </w:rPr>
            </w:pPr>
            <w:r w:rsidRPr="00EB308F">
              <w:rPr>
                <w:rFonts w:ascii="Century Gothic" w:hAnsi="Century Gothic"/>
                <w:b/>
                <w:color w:val="44546A"/>
                <w:sz w:val="18"/>
                <w:szCs w:val="18"/>
              </w:rPr>
              <w:t>Pre-assessment</w:t>
            </w:r>
          </w:p>
          <w:p w14:paraId="2B39173B"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LI: to recognise numbers up to 100</w:t>
            </w:r>
          </w:p>
          <w:p w14:paraId="483CEBFA" w14:textId="77777777" w:rsidR="00830413" w:rsidRPr="00EB308F" w:rsidRDefault="00830413" w:rsidP="004019C2">
            <w:pPr>
              <w:ind w:left="0" w:hanging="2"/>
              <w:rPr>
                <w:rFonts w:ascii="Century Gothic" w:hAnsi="Century Gothic"/>
                <w:b/>
                <w:color w:val="000000"/>
                <w:sz w:val="18"/>
                <w:szCs w:val="18"/>
              </w:rPr>
            </w:pPr>
          </w:p>
          <w:p w14:paraId="6435C2D7"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noProof/>
                <w:color w:val="000000"/>
                <w:sz w:val="18"/>
                <w:szCs w:val="18"/>
              </w:rPr>
              <w:drawing>
                <wp:inline distT="0" distB="0" distL="0" distR="0" wp14:anchorId="55721DB7" wp14:editId="15EAE354">
                  <wp:extent cx="908685" cy="3784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8685" cy="378460"/>
                          </a:xfrm>
                          <a:prstGeom prst="rect">
                            <a:avLst/>
                          </a:prstGeom>
                        </pic:spPr>
                      </pic:pic>
                    </a:graphicData>
                  </a:graphic>
                </wp:inline>
              </w:drawing>
            </w:r>
          </w:p>
          <w:p w14:paraId="7D8096F5" w14:textId="77777777" w:rsidR="00830413" w:rsidRPr="00EB308F" w:rsidRDefault="00830413" w:rsidP="004019C2">
            <w:pPr>
              <w:ind w:left="0" w:hanging="2"/>
              <w:rPr>
                <w:rFonts w:ascii="Century Gothic" w:hAnsi="Century Gothic"/>
                <w:bCs/>
                <w:color w:val="000000"/>
                <w:sz w:val="18"/>
                <w:szCs w:val="18"/>
              </w:rPr>
            </w:pPr>
            <w:r w:rsidRPr="00EB308F">
              <w:rPr>
                <w:rFonts w:ascii="Century Gothic" w:hAnsi="Century Gothic"/>
                <w:b/>
                <w:color w:val="000000"/>
                <w:sz w:val="18"/>
                <w:szCs w:val="18"/>
              </w:rPr>
              <w:t xml:space="preserve">Have a </w:t>
            </w:r>
            <w:r w:rsidRPr="00EB308F">
              <w:rPr>
                <w:rFonts w:ascii="Century Gothic" w:hAnsi="Century Gothic"/>
                <w:bCs/>
                <w:color w:val="000000"/>
                <w:sz w:val="18"/>
                <w:szCs w:val="18"/>
              </w:rPr>
              <w:t>100 square and explore it for the first time counting forwards and backwards in different ways with the questions provided</w:t>
            </w:r>
          </w:p>
          <w:p w14:paraId="492C2193"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And play number bingo</w:t>
            </w:r>
          </w:p>
          <w:p w14:paraId="3D10E5E2" w14:textId="77777777" w:rsidR="00830413" w:rsidRPr="00EB308F" w:rsidRDefault="00830413" w:rsidP="004019C2">
            <w:pPr>
              <w:ind w:left="0" w:hanging="2"/>
              <w:rPr>
                <w:rFonts w:ascii="Century Gothic" w:hAnsi="Century Gothic"/>
                <w:b/>
                <w:bCs/>
                <w:color w:val="000000"/>
                <w:sz w:val="18"/>
                <w:szCs w:val="18"/>
              </w:rPr>
            </w:pPr>
            <w:r w:rsidRPr="00EB308F">
              <w:rPr>
                <w:noProof/>
                <w:sz w:val="18"/>
                <w:szCs w:val="18"/>
              </w:rPr>
              <w:drawing>
                <wp:anchor distT="0" distB="0" distL="114300" distR="114300" simplePos="0" relativeHeight="251666432" behindDoc="0" locked="0" layoutInCell="1" allowOverlap="1" wp14:anchorId="6F1FCBEE" wp14:editId="31DF4F11">
                  <wp:simplePos x="0" y="0"/>
                  <wp:positionH relativeFrom="column">
                    <wp:posOffset>-41275</wp:posOffset>
                  </wp:positionH>
                  <wp:positionV relativeFrom="paragraph">
                    <wp:posOffset>36195</wp:posOffset>
                  </wp:positionV>
                  <wp:extent cx="776605" cy="800100"/>
                  <wp:effectExtent l="0" t="0" r="0" b="0"/>
                  <wp:wrapSquare wrapText="bothSides"/>
                  <wp:docPr id="28" name="Picture 9" descr="Image result for number bingo for kids to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number bingo for kids to 50"/>
                          <pic:cNvPicPr>
                            <a:picLocks/>
                          </pic:cNvPicPr>
                        </pic:nvPicPr>
                        <pic:blipFill>
                          <a:blip r:embed="rId36">
                            <a:extLst>
                              <a:ext uri="{28A0092B-C50C-407E-A947-70E740481C1C}">
                                <a14:useLocalDpi xmlns:a14="http://schemas.microsoft.com/office/drawing/2010/main" val="0"/>
                              </a:ext>
                            </a:extLst>
                          </a:blip>
                          <a:srcRect b="51143"/>
                          <a:stretch>
                            <a:fillRect/>
                          </a:stretch>
                        </pic:blipFill>
                        <pic:spPr bwMode="auto">
                          <a:xfrm>
                            <a:off x="0" y="0"/>
                            <a:ext cx="7766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8F">
              <w:rPr>
                <w:rFonts w:ascii="Century Gothic" w:hAnsi="Century Gothic"/>
                <w:color w:val="000000"/>
                <w:sz w:val="18"/>
                <w:szCs w:val="18"/>
              </w:rPr>
              <w:t>This is a hook lesson and an assessment for the teachers. Children will come in and play bingo. Each will have a number card and they have to identify numbers that are being called out.</w:t>
            </w:r>
            <w:r w:rsidRPr="00EB308F">
              <w:rPr>
                <w:rFonts w:ascii="Century Gothic" w:hAnsi="Century Gothic"/>
                <w:b/>
                <w:bCs/>
                <w:color w:val="000000"/>
                <w:sz w:val="18"/>
                <w:szCs w:val="18"/>
              </w:rPr>
              <w:t xml:space="preserve"> Ask some trickier questions like I </w:t>
            </w:r>
            <w:r w:rsidRPr="00EB308F">
              <w:rPr>
                <w:rFonts w:ascii="Century Gothic" w:hAnsi="Century Gothic"/>
                <w:b/>
                <w:bCs/>
                <w:color w:val="000000"/>
                <w:sz w:val="18"/>
                <w:szCs w:val="18"/>
              </w:rPr>
              <w:lastRenderedPageBreak/>
              <w:t>have 3 tens and 2 ones etc.</w:t>
            </w:r>
          </w:p>
          <w:p w14:paraId="4C4FF501" w14:textId="77777777" w:rsidR="00830413" w:rsidRPr="00EB308F" w:rsidRDefault="00830413" w:rsidP="004019C2">
            <w:pPr>
              <w:ind w:left="0" w:hanging="2"/>
              <w:rPr>
                <w:rFonts w:ascii="Century Gothic" w:hAnsi="Century Gothic"/>
                <w:b/>
                <w:color w:val="FFC000"/>
                <w:sz w:val="18"/>
                <w:szCs w:val="18"/>
              </w:rPr>
            </w:pPr>
          </w:p>
          <w:p w14:paraId="32770267" w14:textId="77777777" w:rsidR="00830413" w:rsidRPr="00EB308F" w:rsidRDefault="00830413" w:rsidP="004019C2">
            <w:pPr>
              <w:ind w:left="0" w:hanging="2"/>
              <w:rPr>
                <w:rFonts w:ascii="Century Gothic" w:hAnsi="Century Gothic"/>
                <w:b/>
                <w:color w:val="FFC000"/>
                <w:sz w:val="18"/>
                <w:szCs w:val="18"/>
              </w:rPr>
            </w:pPr>
            <w:r w:rsidRPr="00EB308F">
              <w:rPr>
                <w:rFonts w:ascii="Century Gothic" w:hAnsi="Century Gothic"/>
                <w:b/>
                <w:color w:val="FFC000"/>
                <w:sz w:val="18"/>
                <w:szCs w:val="18"/>
              </w:rPr>
              <w:t>Fluency</w:t>
            </w:r>
            <w:r w:rsidRPr="00EB308F">
              <w:rPr>
                <w:rFonts w:ascii="Century Gothic" w:hAnsi="Century Gothic"/>
                <w:sz w:val="18"/>
                <w:szCs w:val="18"/>
              </w:rPr>
              <w:t>:</w:t>
            </w:r>
          </w:p>
          <w:p w14:paraId="1AA3F77F" w14:textId="77777777" w:rsidR="00830413" w:rsidRPr="00EB308F" w:rsidRDefault="00830413" w:rsidP="004019C2">
            <w:pPr>
              <w:ind w:left="0" w:hanging="2"/>
              <w:rPr>
                <w:rFonts w:ascii="Century Gothic" w:hAnsi="Century Gothic"/>
                <w:bCs/>
                <w:color w:val="000000" w:themeColor="text1"/>
                <w:sz w:val="18"/>
                <w:szCs w:val="18"/>
              </w:rPr>
            </w:pPr>
            <w:r w:rsidRPr="00EB308F">
              <w:rPr>
                <w:rFonts w:ascii="Century Gothic" w:hAnsi="Century Gothic"/>
                <w:bCs/>
                <w:color w:val="000000" w:themeColor="text1"/>
                <w:sz w:val="18"/>
                <w:szCs w:val="18"/>
              </w:rPr>
              <w:t xml:space="preserve">Number tracks from 50 -100 in a variation of ways alongside more counting games focus particularly on crossing tens boundaries and saying 16 and 60 differently </w:t>
            </w:r>
            <w:proofErr w:type="spellStart"/>
            <w:r w:rsidRPr="00EB308F">
              <w:rPr>
                <w:rFonts w:ascii="Century Gothic" w:hAnsi="Century Gothic"/>
                <w:bCs/>
                <w:color w:val="000000" w:themeColor="text1"/>
                <w:sz w:val="18"/>
                <w:szCs w:val="18"/>
              </w:rPr>
              <w:t>etc</w:t>
            </w:r>
            <w:proofErr w:type="spellEnd"/>
            <w:r w:rsidRPr="00EB308F">
              <w:rPr>
                <w:rFonts w:ascii="Century Gothic" w:hAnsi="Century Gothic"/>
                <w:bCs/>
                <w:color w:val="000000" w:themeColor="text1"/>
                <w:sz w:val="18"/>
                <w:szCs w:val="18"/>
              </w:rPr>
              <w:t xml:space="preserve"> </w:t>
            </w:r>
          </w:p>
          <w:p w14:paraId="1F5A80F4" w14:textId="77777777" w:rsidR="00830413" w:rsidRPr="00EB308F" w:rsidRDefault="00830413" w:rsidP="004019C2">
            <w:pPr>
              <w:ind w:left="0" w:hanging="2"/>
              <w:rPr>
                <w:rFonts w:ascii="Century Gothic" w:hAnsi="Century Gothic"/>
                <w:b/>
                <w:color w:val="FFC000"/>
                <w:sz w:val="18"/>
                <w:szCs w:val="18"/>
              </w:rPr>
            </w:pPr>
          </w:p>
          <w:p w14:paraId="6E11E4DC"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5AC0E" w14:textId="77777777" w:rsidR="00830413" w:rsidRPr="00EB308F" w:rsidRDefault="00830413" w:rsidP="004019C2">
            <w:pPr>
              <w:tabs>
                <w:tab w:val="center" w:pos="4320"/>
                <w:tab w:val="right" w:pos="8640"/>
              </w:tabs>
              <w:ind w:left="0" w:hanging="2"/>
              <w:rPr>
                <w:rFonts w:ascii="Century Gothic" w:eastAsia="Century Gothic" w:hAnsi="Century Gothic" w:cs="Century Gothic"/>
                <w:b/>
                <w:sz w:val="18"/>
                <w:szCs w:val="18"/>
              </w:rPr>
            </w:pPr>
            <w:r w:rsidRPr="00EB308F">
              <w:rPr>
                <w:rFonts w:ascii="Century Gothic" w:eastAsia="Century Gothic" w:hAnsi="Century Gothic" w:cs="Century Gothic"/>
                <w:b/>
                <w:sz w:val="18"/>
                <w:szCs w:val="18"/>
              </w:rPr>
              <w:lastRenderedPageBreak/>
              <w:t>Arithmetic focus:</w:t>
            </w:r>
          </w:p>
          <w:p w14:paraId="062670BA"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r w:rsidRPr="00EB308F">
              <w:rPr>
                <w:rFonts w:ascii="Century Gothic" w:hAnsi="Century Gothic"/>
                <w:color w:val="000000"/>
                <w:sz w:val="18"/>
                <w:szCs w:val="18"/>
              </w:rPr>
              <w:t xml:space="preserve">Counting forwards and backwards to 100. </w:t>
            </w:r>
          </w:p>
          <w:p w14:paraId="0BBF48AB"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r w:rsidRPr="00EB308F">
              <w:rPr>
                <w:rFonts w:ascii="Century Gothic" w:hAnsi="Century Gothic"/>
                <w:color w:val="000000"/>
                <w:sz w:val="18"/>
                <w:szCs w:val="18"/>
              </w:rPr>
              <w:t>100 Square splat game</w:t>
            </w:r>
          </w:p>
          <w:p w14:paraId="44538B55" w14:textId="77777777" w:rsidR="00830413" w:rsidRPr="00EB308F" w:rsidRDefault="00830413" w:rsidP="004019C2">
            <w:pPr>
              <w:tabs>
                <w:tab w:val="center" w:pos="4320"/>
                <w:tab w:val="right" w:pos="8640"/>
              </w:tabs>
              <w:ind w:left="0" w:hanging="2"/>
              <w:rPr>
                <w:rFonts w:ascii="Century Gothic" w:eastAsia="Century Gothic" w:hAnsi="Century Gothic" w:cs="Century Gothic"/>
                <w:b/>
                <w:color w:val="ED7D31"/>
                <w:sz w:val="18"/>
                <w:szCs w:val="18"/>
              </w:rPr>
            </w:pPr>
          </w:p>
          <w:p w14:paraId="54151318"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r w:rsidRPr="00EB308F">
              <w:rPr>
                <w:rFonts w:ascii="Century Gothic" w:hAnsi="Century Gothic"/>
                <w:sz w:val="18"/>
                <w:szCs w:val="18"/>
              </w:rPr>
              <w:t>:</w:t>
            </w:r>
          </w:p>
          <w:p w14:paraId="478A6A0B"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 xml:space="preserve">LI: To represent the place value of numbers to 100 </w:t>
            </w:r>
          </w:p>
          <w:p w14:paraId="2412F82C"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 xml:space="preserve">NCETM materials 1.9 teaching point </w:t>
            </w:r>
            <w:r w:rsidRPr="00EB308F">
              <w:rPr>
                <w:rFonts w:ascii="Century Gothic" w:hAnsi="Century Gothic"/>
                <w:b/>
                <w:color w:val="000000"/>
                <w:sz w:val="18"/>
                <w:szCs w:val="18"/>
              </w:rPr>
              <w:lastRenderedPageBreak/>
              <w:t>2 &amp; 5</w:t>
            </w:r>
          </w:p>
          <w:p w14:paraId="06C7711A"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Cs/>
                <w:color w:val="000000"/>
                <w:sz w:val="18"/>
                <w:szCs w:val="18"/>
              </w:rPr>
              <w:t xml:space="preserve">Children have done this lesson already up to 50 – edit the slides and numbers so can do 50 -100 – use </w:t>
            </w:r>
            <w:proofErr w:type="spellStart"/>
            <w:r w:rsidRPr="00EB308F">
              <w:rPr>
                <w:rFonts w:ascii="Century Gothic" w:hAnsi="Century Gothic"/>
                <w:bCs/>
                <w:color w:val="000000"/>
                <w:sz w:val="18"/>
                <w:szCs w:val="18"/>
              </w:rPr>
              <w:t>numicon</w:t>
            </w:r>
            <w:proofErr w:type="spellEnd"/>
            <w:r w:rsidRPr="00EB308F">
              <w:rPr>
                <w:rFonts w:ascii="Century Gothic" w:hAnsi="Century Gothic"/>
                <w:bCs/>
                <w:color w:val="000000"/>
                <w:sz w:val="18"/>
                <w:szCs w:val="18"/>
              </w:rPr>
              <w:t xml:space="preserve"> or </w:t>
            </w:r>
            <w:proofErr w:type="spellStart"/>
            <w:r w:rsidRPr="00EB308F">
              <w:rPr>
                <w:rFonts w:ascii="Century Gothic" w:hAnsi="Century Gothic"/>
                <w:bCs/>
                <w:color w:val="000000"/>
                <w:sz w:val="18"/>
                <w:szCs w:val="18"/>
              </w:rPr>
              <w:t>diennes</w:t>
            </w:r>
            <w:proofErr w:type="spellEnd"/>
            <w:r w:rsidRPr="00EB308F">
              <w:rPr>
                <w:rFonts w:ascii="Century Gothic" w:hAnsi="Century Gothic"/>
                <w:bCs/>
                <w:color w:val="000000"/>
                <w:sz w:val="18"/>
                <w:szCs w:val="18"/>
              </w:rPr>
              <w:t xml:space="preserve"> to build 2 digit numbers up to 100 – </w:t>
            </w:r>
            <w:r w:rsidRPr="00EB308F">
              <w:rPr>
                <w:rFonts w:ascii="Century Gothic" w:hAnsi="Century Gothic"/>
                <w:b/>
                <w:color w:val="000000"/>
                <w:sz w:val="18"/>
                <w:szCs w:val="18"/>
              </w:rPr>
              <w:t xml:space="preserve">use sentence Stem </w:t>
            </w:r>
            <w:proofErr w:type="spellStart"/>
            <w:r w:rsidRPr="00EB308F">
              <w:rPr>
                <w:rFonts w:ascii="Century Gothic" w:hAnsi="Century Gothic"/>
                <w:b/>
                <w:color w:val="000000"/>
                <w:sz w:val="18"/>
                <w:szCs w:val="18"/>
              </w:rPr>
              <w:t>outloud</w:t>
            </w:r>
            <w:proofErr w:type="spellEnd"/>
            <w:r w:rsidRPr="00EB308F">
              <w:rPr>
                <w:rFonts w:ascii="Century Gothic" w:hAnsi="Century Gothic"/>
                <w:b/>
                <w:color w:val="000000"/>
                <w:sz w:val="18"/>
                <w:szCs w:val="18"/>
              </w:rPr>
              <w:t xml:space="preserve"> ‘This is 56 because it has 5 tens and 6 ones’</w:t>
            </w:r>
            <w:r w:rsidRPr="00EB308F">
              <w:rPr>
                <w:rFonts w:ascii="Century Gothic" w:hAnsi="Century Gothic"/>
                <w:bCs/>
                <w:color w:val="000000"/>
                <w:sz w:val="18"/>
                <w:szCs w:val="18"/>
              </w:rPr>
              <w:t xml:space="preserve"> (</w:t>
            </w:r>
            <w:r w:rsidRPr="00EB308F">
              <w:rPr>
                <w:rFonts w:ascii="Century Gothic" w:hAnsi="Century Gothic"/>
                <w:b/>
                <w:color w:val="000000"/>
                <w:sz w:val="18"/>
                <w:szCs w:val="18"/>
              </w:rPr>
              <w:t>context)</w:t>
            </w:r>
            <w:r w:rsidRPr="00EB308F">
              <w:rPr>
                <w:rFonts w:ascii="Century Gothic" w:hAnsi="Century Gothic"/>
                <w:b/>
                <w:noProof/>
                <w:color w:val="FFC000"/>
                <w:sz w:val="18"/>
                <w:szCs w:val="18"/>
              </w:rPr>
              <w:t xml:space="preserve"> </w:t>
            </w:r>
          </w:p>
          <w:p w14:paraId="2C4AA001" w14:textId="77777777" w:rsidR="00830413" w:rsidRPr="00EB308F" w:rsidRDefault="00830413" w:rsidP="004019C2">
            <w:pPr>
              <w:ind w:left="0" w:hanging="2"/>
              <w:rPr>
                <w:rFonts w:ascii="Century Gothic" w:hAnsi="Century Gothic"/>
                <w:sz w:val="18"/>
                <w:szCs w:val="18"/>
              </w:rPr>
            </w:pPr>
          </w:p>
          <w:p w14:paraId="45E90A9F"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r w:rsidRPr="00EB308F">
              <w:rPr>
                <w:rFonts w:ascii="Century Gothic" w:hAnsi="Century Gothic"/>
                <w:sz w:val="18"/>
                <w:szCs w:val="18"/>
              </w:rPr>
              <w:t>:</w:t>
            </w:r>
          </w:p>
          <w:p w14:paraId="184961D0"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noProof/>
                <w:color w:val="FFC000"/>
                <w:sz w:val="18"/>
                <w:szCs w:val="18"/>
              </w:rPr>
              <w:drawing>
                <wp:anchor distT="0" distB="0" distL="114300" distR="114300" simplePos="0" relativeHeight="251669504" behindDoc="0" locked="0" layoutInCell="1" allowOverlap="1" wp14:anchorId="5EE8FE57" wp14:editId="2B722E2B">
                  <wp:simplePos x="0" y="0"/>
                  <wp:positionH relativeFrom="column">
                    <wp:posOffset>1270</wp:posOffset>
                  </wp:positionH>
                  <wp:positionV relativeFrom="paragraph">
                    <wp:posOffset>693420</wp:posOffset>
                  </wp:positionV>
                  <wp:extent cx="654050" cy="447675"/>
                  <wp:effectExtent l="0" t="0" r="0" b="0"/>
                  <wp:wrapSquare wrapText="bothSides"/>
                  <wp:docPr id="3"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40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8F">
              <w:rPr>
                <w:rFonts w:ascii="Century Gothic" w:hAnsi="Century Gothic"/>
                <w:b/>
                <w:color w:val="000000"/>
                <w:sz w:val="18"/>
                <w:szCs w:val="18"/>
              </w:rPr>
              <w:t>LI: To represent the place value of numbers to 100 (in books)</w:t>
            </w:r>
          </w:p>
          <w:p w14:paraId="523A1931"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Starter- revise how to partition numbers.</w:t>
            </w:r>
          </w:p>
          <w:p w14:paraId="19E54239" w14:textId="77777777" w:rsidR="00830413" w:rsidRPr="00EB308F" w:rsidRDefault="00830413" w:rsidP="004019C2">
            <w:pPr>
              <w:ind w:left="0" w:hanging="2"/>
              <w:rPr>
                <w:rFonts w:ascii="Century Gothic" w:hAnsi="Century Gothic"/>
                <w:color w:val="000000"/>
                <w:sz w:val="18"/>
                <w:szCs w:val="18"/>
              </w:rPr>
            </w:pPr>
            <w:proofErr w:type="spellStart"/>
            <w:r w:rsidRPr="00EB308F">
              <w:rPr>
                <w:rFonts w:ascii="Century Gothic" w:hAnsi="Century Gothic"/>
                <w:color w:val="000000"/>
                <w:sz w:val="18"/>
                <w:szCs w:val="18"/>
              </w:rPr>
              <w:t>Chn</w:t>
            </w:r>
            <w:proofErr w:type="spellEnd"/>
            <w:r w:rsidRPr="00EB308F">
              <w:rPr>
                <w:rFonts w:ascii="Century Gothic" w:hAnsi="Century Gothic"/>
                <w:color w:val="000000"/>
                <w:sz w:val="18"/>
                <w:szCs w:val="18"/>
              </w:rPr>
              <w:t xml:space="preserve"> to choose number cards between 1-100 and have to represent with </w:t>
            </w:r>
            <w:proofErr w:type="spellStart"/>
            <w:r w:rsidRPr="00EB308F">
              <w:rPr>
                <w:rFonts w:ascii="Century Gothic" w:hAnsi="Century Gothic"/>
                <w:color w:val="000000"/>
                <w:sz w:val="18"/>
                <w:szCs w:val="18"/>
              </w:rPr>
              <w:t>diennes</w:t>
            </w:r>
            <w:proofErr w:type="spellEnd"/>
            <w:r w:rsidRPr="00EB308F">
              <w:rPr>
                <w:rFonts w:ascii="Century Gothic" w:hAnsi="Century Gothic"/>
                <w:color w:val="000000"/>
                <w:sz w:val="18"/>
                <w:szCs w:val="18"/>
              </w:rPr>
              <w:t xml:space="preserve">. Use start with the answer </w:t>
            </w:r>
            <w:proofErr w:type="spellStart"/>
            <w:r w:rsidRPr="00EB308F">
              <w:rPr>
                <w:rFonts w:ascii="Century Gothic" w:hAnsi="Century Gothic"/>
                <w:color w:val="000000"/>
                <w:sz w:val="18"/>
                <w:szCs w:val="18"/>
              </w:rPr>
              <w:t>stcker</w:t>
            </w:r>
            <w:proofErr w:type="spellEnd"/>
            <w:r w:rsidRPr="00EB308F">
              <w:rPr>
                <w:rFonts w:ascii="Century Gothic" w:hAnsi="Century Gothic"/>
                <w:color w:val="000000"/>
                <w:sz w:val="18"/>
                <w:szCs w:val="18"/>
              </w:rPr>
              <w:t xml:space="preserve"> and give them the </w:t>
            </w:r>
            <w:proofErr w:type="spellStart"/>
            <w:r w:rsidRPr="00EB308F">
              <w:rPr>
                <w:rFonts w:ascii="Century Gothic" w:hAnsi="Century Gothic"/>
                <w:color w:val="000000"/>
                <w:sz w:val="18"/>
                <w:szCs w:val="18"/>
              </w:rPr>
              <w:t>diennes</w:t>
            </w:r>
            <w:proofErr w:type="spellEnd"/>
            <w:r w:rsidRPr="00EB308F">
              <w:rPr>
                <w:rFonts w:ascii="Century Gothic" w:hAnsi="Century Gothic"/>
                <w:color w:val="000000"/>
                <w:sz w:val="18"/>
                <w:szCs w:val="18"/>
              </w:rPr>
              <w:t xml:space="preserve"> representation and they have to work out what the number is. Or draw it along with varied white rose questions</w:t>
            </w:r>
            <w:r w:rsidRPr="00EB308F">
              <w:rPr>
                <w:rFonts w:ascii="Century Gothic" w:hAnsi="Century Gothic"/>
                <w:sz w:val="18"/>
                <w:szCs w:val="18"/>
              </w:rPr>
              <w:t xml:space="preserve">  </w:t>
            </w:r>
            <w:r w:rsidRPr="00EB308F">
              <w:rPr>
                <w:noProof/>
                <w:sz w:val="18"/>
                <w:szCs w:val="18"/>
              </w:rPr>
              <w:lastRenderedPageBreak/>
              <w:drawing>
                <wp:inline distT="0" distB="0" distL="0" distR="0" wp14:anchorId="5661E3F0" wp14:editId="0472507F">
                  <wp:extent cx="714310" cy="494522"/>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8559" cy="497464"/>
                          </a:xfrm>
                          <a:prstGeom prst="rect">
                            <a:avLst/>
                          </a:prstGeom>
                          <a:noFill/>
                          <a:ln>
                            <a:noFill/>
                          </a:ln>
                        </pic:spPr>
                      </pic:pic>
                    </a:graphicData>
                  </a:graphic>
                </wp:inline>
              </w:drawing>
            </w:r>
            <w:r w:rsidRPr="00EB308F">
              <w:rPr>
                <w:rFonts w:ascii="Century Gothic" w:hAnsi="Century Gothic"/>
                <w:b/>
                <w:sz w:val="18"/>
                <w:szCs w:val="18"/>
              </w:rPr>
              <w:t xml:space="preserve"> </w:t>
            </w:r>
          </w:p>
          <w:p w14:paraId="0B2A3AE2" w14:textId="77777777" w:rsidR="00830413" w:rsidRPr="00EB308F" w:rsidRDefault="00830413" w:rsidP="004019C2">
            <w:pPr>
              <w:ind w:left="0" w:hanging="2"/>
              <w:rPr>
                <w:rFonts w:ascii="Century Gothic" w:hAnsi="Century Gothic"/>
                <w:bCs/>
                <w:sz w:val="18"/>
                <w:szCs w:val="18"/>
              </w:rPr>
            </w:pPr>
            <w:r w:rsidRPr="00EB308F">
              <w:rPr>
                <w:rFonts w:ascii="Century Gothic" w:hAnsi="Century Gothic"/>
                <w:bCs/>
                <w:sz w:val="18"/>
                <w:szCs w:val="18"/>
              </w:rPr>
              <w:t>I have represented the number 30. Do you agree?</w:t>
            </w:r>
          </w:p>
          <w:p w14:paraId="6E21B016"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noProof/>
                <w:sz w:val="18"/>
                <w:szCs w:val="18"/>
              </w:rPr>
              <w:drawing>
                <wp:inline distT="0" distB="0" distL="0" distR="0" wp14:anchorId="3086D79A" wp14:editId="400A0304">
                  <wp:extent cx="908685" cy="80962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8685" cy="809625"/>
                          </a:xfrm>
                          <a:prstGeom prst="rect">
                            <a:avLst/>
                          </a:prstGeom>
                        </pic:spPr>
                      </pic:pic>
                    </a:graphicData>
                  </a:graphic>
                </wp:inline>
              </w:drawing>
            </w:r>
          </w:p>
          <w:p w14:paraId="1D6D40D8" w14:textId="77777777" w:rsidR="00830413" w:rsidRPr="00EB308F" w:rsidRDefault="00830413" w:rsidP="004019C2">
            <w:pPr>
              <w:ind w:left="0" w:hanging="2"/>
              <w:rPr>
                <w:rFonts w:ascii="Century Gothic" w:hAnsi="Century Gothic"/>
                <w:b/>
                <w:color w:val="FFC000"/>
                <w:sz w:val="18"/>
                <w:szCs w:val="18"/>
              </w:rPr>
            </w:pPr>
          </w:p>
          <w:p w14:paraId="035D53E6"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p>
          <w:p w14:paraId="2E683F3A" w14:textId="77777777" w:rsidR="00830413" w:rsidRPr="00EB308F" w:rsidRDefault="00830413" w:rsidP="004019C2">
            <w:pPr>
              <w:ind w:left="0" w:hanging="2"/>
              <w:rPr>
                <w:rFonts w:ascii="Century Gothic" w:hAnsi="Century Gothic"/>
                <w:b/>
                <w:sz w:val="18"/>
                <w:szCs w:val="18"/>
              </w:rPr>
            </w:pPr>
            <w:r w:rsidRPr="00EB308F">
              <w:rPr>
                <w:rFonts w:ascii="Century Gothic" w:hAnsi="Century Gothic"/>
                <w:b/>
                <w:sz w:val="18"/>
                <w:szCs w:val="18"/>
              </w:rPr>
              <w:t xml:space="preserve">LI: To understand that numbers have a place on a </w:t>
            </w:r>
            <w:proofErr w:type="spellStart"/>
            <w:r w:rsidRPr="00EB308F">
              <w:rPr>
                <w:rFonts w:ascii="Century Gothic" w:hAnsi="Century Gothic"/>
                <w:b/>
                <w:sz w:val="18"/>
                <w:szCs w:val="18"/>
              </w:rPr>
              <w:t>numberline</w:t>
            </w:r>
            <w:proofErr w:type="spellEnd"/>
            <w:r w:rsidRPr="00EB308F">
              <w:rPr>
                <w:rFonts w:ascii="Century Gothic" w:hAnsi="Century Gothic"/>
                <w:b/>
                <w:sz w:val="18"/>
                <w:szCs w:val="18"/>
              </w:rPr>
              <w:t xml:space="preserve">. </w:t>
            </w:r>
          </w:p>
          <w:p w14:paraId="704E4F09"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NCETM 1.9 teaching point 3. </w:t>
            </w:r>
            <w:r w:rsidRPr="00EB308F">
              <w:rPr>
                <w:rFonts w:ascii="Century Gothic" w:hAnsi="Century Gothic"/>
                <w:noProof/>
                <w:color w:val="000000"/>
                <w:sz w:val="18"/>
                <w:szCs w:val="18"/>
              </w:rPr>
              <w:drawing>
                <wp:inline distT="0" distB="0" distL="0" distR="0" wp14:anchorId="5B2282A6" wp14:editId="55FAFE1C">
                  <wp:extent cx="908685" cy="288925"/>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8685" cy="288925"/>
                          </a:xfrm>
                          <a:prstGeom prst="rect">
                            <a:avLst/>
                          </a:prstGeom>
                        </pic:spPr>
                      </pic:pic>
                    </a:graphicData>
                  </a:graphic>
                </wp:inline>
              </w:drawing>
            </w:r>
          </w:p>
          <w:p w14:paraId="073B0A9A" w14:textId="77777777" w:rsidR="00830413" w:rsidRPr="00EB308F" w:rsidRDefault="00830413" w:rsidP="004019C2">
            <w:pPr>
              <w:ind w:left="0" w:hanging="2"/>
              <w:rPr>
                <w:rFonts w:ascii="Century Gothic" w:hAnsi="Century Gothic"/>
                <w:color w:val="000000"/>
                <w:sz w:val="18"/>
                <w:szCs w:val="18"/>
              </w:rPr>
            </w:pPr>
          </w:p>
          <w:p w14:paraId="7F127302" w14:textId="77777777" w:rsidR="00830413" w:rsidRPr="00EB308F" w:rsidRDefault="00830413" w:rsidP="004019C2">
            <w:pPr>
              <w:tabs>
                <w:tab w:val="center" w:pos="4320"/>
                <w:tab w:val="right" w:pos="8640"/>
              </w:tabs>
              <w:ind w:left="0" w:hanging="2"/>
              <w:rPr>
                <w:rFonts w:ascii="Century Gothic" w:eastAsia="Century Gothic" w:hAnsi="Century Gothic" w:cs="Century Gothic"/>
                <w:b/>
                <w:bCs/>
                <w:color w:val="ED7D31"/>
                <w:sz w:val="18"/>
                <w:szCs w:val="18"/>
              </w:rPr>
            </w:pPr>
            <w:r w:rsidRPr="00EB308F">
              <w:rPr>
                <w:rFonts w:ascii="Century Gothic" w:eastAsia="Century Gothic" w:hAnsi="Century Gothic" w:cs="Century Gothic"/>
                <w:sz w:val="18"/>
                <w:szCs w:val="18"/>
              </w:rPr>
              <w:t xml:space="preserve">Going a bit deeper than just number tracks and use </w:t>
            </w:r>
            <w:r w:rsidRPr="00EB308F">
              <w:rPr>
                <w:rFonts w:ascii="Century Gothic" w:eastAsia="Century Gothic" w:hAnsi="Century Gothic" w:cs="Century Gothic"/>
                <w:b/>
                <w:bCs/>
                <w:sz w:val="18"/>
                <w:szCs w:val="18"/>
              </w:rPr>
              <w:t>string beads like in materials (context)</w:t>
            </w:r>
          </w:p>
          <w:p w14:paraId="01D3155B" w14:textId="77777777" w:rsidR="00830413" w:rsidRPr="00EB308F" w:rsidRDefault="00830413" w:rsidP="004019C2">
            <w:pPr>
              <w:tabs>
                <w:tab w:val="center" w:pos="4320"/>
                <w:tab w:val="right" w:pos="8640"/>
              </w:tabs>
              <w:ind w:left="0" w:hanging="2"/>
              <w:rPr>
                <w:rFonts w:ascii="Century Gothic" w:eastAsia="Century Gothic" w:hAnsi="Century Gothic" w:cs="Century Gothic"/>
                <w:b/>
                <w:color w:val="ED7D31"/>
                <w:sz w:val="18"/>
                <w:szCs w:val="18"/>
              </w:rPr>
            </w:pPr>
          </w:p>
          <w:p w14:paraId="19E700D4" w14:textId="77777777" w:rsidR="00830413" w:rsidRPr="00EB308F" w:rsidRDefault="00830413" w:rsidP="004019C2">
            <w:pPr>
              <w:ind w:left="0" w:hanging="2"/>
              <w:rPr>
                <w:rFonts w:ascii="Century Gothic" w:hAnsi="Century Gothic"/>
                <w:b/>
                <w:color w:val="C00000"/>
                <w:sz w:val="18"/>
                <w:szCs w:val="18"/>
              </w:rPr>
            </w:pPr>
            <w:r w:rsidRPr="00EB308F">
              <w:rPr>
                <w:rFonts w:ascii="Century Gothic" w:eastAsia="Century Gothic" w:hAnsi="Century Gothic" w:cs="Century Gothic"/>
                <w:b/>
                <w:color w:val="ED7D31"/>
                <w:sz w:val="18"/>
                <w:szCs w:val="18"/>
              </w:rPr>
              <w:t>Reasoning/</w:t>
            </w:r>
          </w:p>
          <w:p w14:paraId="4E178468"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C00000"/>
                <w:sz w:val="18"/>
                <w:szCs w:val="18"/>
              </w:rPr>
              <w:t>Application</w:t>
            </w:r>
            <w:r w:rsidRPr="00EB308F">
              <w:rPr>
                <w:rFonts w:ascii="Century Gothic" w:hAnsi="Century Gothic"/>
                <w:sz w:val="18"/>
                <w:szCs w:val="18"/>
              </w:rPr>
              <w:t>:</w:t>
            </w:r>
          </w:p>
          <w:p w14:paraId="773F6DE2"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LI: To apply my knowledge of place value to 100</w:t>
            </w:r>
          </w:p>
          <w:p w14:paraId="57676AB7" w14:textId="77777777" w:rsidR="00830413" w:rsidRPr="00EB308F" w:rsidRDefault="00830413" w:rsidP="004019C2">
            <w:pPr>
              <w:ind w:left="0" w:hanging="2"/>
              <w:rPr>
                <w:rFonts w:ascii="Century Gothic" w:hAnsi="Century Gothic"/>
                <w:color w:val="000000"/>
                <w:sz w:val="18"/>
                <w:szCs w:val="18"/>
              </w:rPr>
            </w:pPr>
            <w:proofErr w:type="spellStart"/>
            <w:r w:rsidRPr="00EB308F">
              <w:rPr>
                <w:rFonts w:ascii="Century Gothic" w:hAnsi="Century Gothic"/>
                <w:color w:val="000000"/>
                <w:sz w:val="18"/>
                <w:szCs w:val="18"/>
              </w:rPr>
              <w:t>Chn</w:t>
            </w:r>
            <w:proofErr w:type="spellEnd"/>
            <w:r w:rsidRPr="00EB308F">
              <w:rPr>
                <w:rFonts w:ascii="Century Gothic" w:hAnsi="Century Gothic"/>
                <w:color w:val="000000"/>
                <w:sz w:val="18"/>
                <w:szCs w:val="18"/>
              </w:rPr>
              <w:t xml:space="preserve"> to be given range of odd one out questions and explain it sticker. They can group </w:t>
            </w:r>
            <w:r w:rsidRPr="00EB308F">
              <w:rPr>
                <w:rFonts w:ascii="Century Gothic" w:hAnsi="Century Gothic"/>
                <w:color w:val="000000"/>
                <w:sz w:val="18"/>
                <w:szCs w:val="18"/>
              </w:rPr>
              <w:lastRenderedPageBreak/>
              <w:t xml:space="preserve">the numbers by tens, ones, size, odd or even but need to justify it. </w:t>
            </w:r>
          </w:p>
          <w:p w14:paraId="3575D2CF"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noProof/>
                <w:color w:val="000000"/>
                <w:sz w:val="18"/>
                <w:szCs w:val="18"/>
              </w:rPr>
              <w:drawing>
                <wp:anchor distT="0" distB="0" distL="114300" distR="114300" simplePos="0" relativeHeight="251667456" behindDoc="0" locked="0" layoutInCell="1" allowOverlap="1" wp14:anchorId="18F34FEA" wp14:editId="494D9262">
                  <wp:simplePos x="0" y="0"/>
                  <wp:positionH relativeFrom="column">
                    <wp:posOffset>-65405</wp:posOffset>
                  </wp:positionH>
                  <wp:positionV relativeFrom="paragraph">
                    <wp:posOffset>136525</wp:posOffset>
                  </wp:positionV>
                  <wp:extent cx="1197610" cy="638175"/>
                  <wp:effectExtent l="0" t="0" r="0" b="0"/>
                  <wp:wrapSquare wrapText="bothSides"/>
                  <wp:docPr id="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cstate="print">
                            <a:extLst>
                              <a:ext uri="{28A0092B-C50C-407E-A947-70E740481C1C}">
                                <a14:useLocalDpi xmlns:a14="http://schemas.microsoft.com/office/drawing/2010/main" val="0"/>
                              </a:ext>
                            </a:extLst>
                          </a:blip>
                          <a:srcRect l="31085" t="25882" r="20503" b="28235"/>
                          <a:stretch>
                            <a:fillRect/>
                          </a:stretch>
                        </pic:blipFill>
                        <pic:spPr bwMode="auto">
                          <a:xfrm>
                            <a:off x="0" y="0"/>
                            <a:ext cx="119761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5315C" w14:textId="77777777" w:rsidR="00830413" w:rsidRPr="00EB308F" w:rsidRDefault="00830413" w:rsidP="004019C2">
            <w:pPr>
              <w:ind w:left="0" w:hanging="2"/>
              <w:rPr>
                <w:rFonts w:ascii="Century Gothic" w:hAnsi="Century Gothic"/>
                <w:b/>
                <w:sz w:val="18"/>
                <w:szCs w:val="18"/>
              </w:rPr>
            </w:pPr>
            <w:r w:rsidRPr="00EB308F">
              <w:rPr>
                <w:rFonts w:ascii="Century Gothic" w:hAnsi="Century Gothic"/>
                <w:sz w:val="18"/>
                <w:szCs w:val="18"/>
              </w:rPr>
              <w:t>___ is the odd one out because..</w:t>
            </w:r>
            <w:r w:rsidRPr="00EB308F">
              <w:rPr>
                <w:rFonts w:ascii="Century Gothic" w:hAnsi="Century Gothic"/>
                <w:b/>
                <w:sz w:val="18"/>
                <w:szCs w:val="18"/>
              </w:rPr>
              <w:t xml:space="preserve"> (lows circle and orally say why)</w:t>
            </w:r>
          </w:p>
          <w:p w14:paraId="21E347F4"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noProof/>
                <w:color w:val="000000"/>
                <w:sz w:val="18"/>
                <w:szCs w:val="18"/>
              </w:rPr>
              <w:drawing>
                <wp:anchor distT="0" distB="0" distL="114300" distR="114300" simplePos="0" relativeHeight="251668480" behindDoc="0" locked="0" layoutInCell="1" allowOverlap="1" wp14:anchorId="3FF5934B" wp14:editId="4B2067FB">
                  <wp:simplePos x="0" y="0"/>
                  <wp:positionH relativeFrom="column">
                    <wp:posOffset>108585</wp:posOffset>
                  </wp:positionH>
                  <wp:positionV relativeFrom="paragraph">
                    <wp:posOffset>281940</wp:posOffset>
                  </wp:positionV>
                  <wp:extent cx="1370965" cy="932815"/>
                  <wp:effectExtent l="0" t="0" r="0" b="0"/>
                  <wp:wrapSquare wrapText="bothSides"/>
                  <wp:docPr id="1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cstate="print">
                            <a:extLst>
                              <a:ext uri="{28A0092B-C50C-407E-A947-70E740481C1C}">
                                <a14:useLocalDpi xmlns:a14="http://schemas.microsoft.com/office/drawing/2010/main" val="0"/>
                              </a:ext>
                            </a:extLst>
                          </a:blip>
                          <a:srcRect l="28824" t="15240" r="12700" b="14049"/>
                          <a:stretch>
                            <a:fillRect/>
                          </a:stretch>
                        </pic:blipFill>
                        <pic:spPr bwMode="auto">
                          <a:xfrm>
                            <a:off x="0" y="0"/>
                            <a:ext cx="137096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8F">
              <w:rPr>
                <w:rFonts w:ascii="Century Gothic" w:hAnsi="Century Gothic"/>
                <w:color w:val="000000"/>
                <w:sz w:val="18"/>
                <w:szCs w:val="18"/>
              </w:rPr>
              <w:t xml:space="preserve"> have 2 questions to respond to and find the error/prove. </w:t>
            </w:r>
          </w:p>
          <w:p w14:paraId="274C1197" w14:textId="77777777" w:rsidR="00830413" w:rsidRPr="00EB308F" w:rsidRDefault="00830413" w:rsidP="004019C2">
            <w:pPr>
              <w:ind w:left="0" w:hanging="2"/>
              <w:rPr>
                <w:rFonts w:ascii="Century Gothic" w:hAnsi="Century Gothic"/>
                <w:b/>
                <w:color w:val="70AD47"/>
                <w:sz w:val="18"/>
                <w:szCs w:val="18"/>
              </w:rPr>
            </w:pPr>
            <w:r w:rsidRPr="00EB308F">
              <w:rPr>
                <w:rFonts w:ascii="Century Gothic" w:hAnsi="Century Gothic"/>
                <w:b/>
                <w:color w:val="70AD47"/>
                <w:sz w:val="18"/>
                <w:szCs w:val="18"/>
              </w:rPr>
              <w:t xml:space="preserve">Focus on one or 2 of these types of problems </w:t>
            </w:r>
          </w:p>
          <w:p w14:paraId="2C4B9F4E" w14:textId="77777777" w:rsidR="00830413" w:rsidRPr="00EB308F" w:rsidRDefault="00830413" w:rsidP="004019C2">
            <w:pPr>
              <w:ind w:left="0" w:hanging="2"/>
              <w:rPr>
                <w:rFonts w:ascii="Century Gothic" w:hAnsi="Century Gothic"/>
                <w:b/>
                <w:color w:val="70AD47"/>
                <w:sz w:val="18"/>
                <w:szCs w:val="18"/>
              </w:rPr>
            </w:pPr>
          </w:p>
          <w:p w14:paraId="6C2B37D1"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C00000"/>
                <w:sz w:val="18"/>
                <w:szCs w:val="18"/>
              </w:rPr>
              <w:t>Application</w:t>
            </w:r>
            <w:r w:rsidRPr="00EB308F">
              <w:rPr>
                <w:rFonts w:ascii="Century Gothic" w:hAnsi="Century Gothic"/>
                <w:sz w:val="18"/>
                <w:szCs w:val="18"/>
              </w:rPr>
              <w:t>:</w:t>
            </w:r>
          </w:p>
          <w:p w14:paraId="51094DE0" w14:textId="77777777" w:rsidR="00830413" w:rsidRPr="00EB308F" w:rsidRDefault="00830413" w:rsidP="004019C2">
            <w:pPr>
              <w:ind w:left="0" w:hanging="2"/>
              <w:rPr>
                <w:rFonts w:ascii="Century Gothic" w:hAnsi="Century Gothic"/>
                <w:b/>
                <w:bCs/>
                <w:color w:val="000000"/>
                <w:sz w:val="18"/>
                <w:szCs w:val="18"/>
                <w:u w:val="single"/>
              </w:rPr>
            </w:pPr>
            <w:r w:rsidRPr="00EB308F">
              <w:rPr>
                <w:rFonts w:ascii="Century Gothic" w:hAnsi="Century Gothic"/>
                <w:b/>
                <w:bCs/>
                <w:color w:val="000000"/>
                <w:sz w:val="18"/>
                <w:szCs w:val="18"/>
                <w:u w:val="single"/>
              </w:rPr>
              <w:t>LI: To compare numbers to 100</w:t>
            </w:r>
          </w:p>
          <w:p w14:paraId="6CFD7B70" w14:textId="77777777" w:rsidR="00830413" w:rsidRPr="00EB308F" w:rsidRDefault="00830413" w:rsidP="004019C2">
            <w:pPr>
              <w:ind w:left="0" w:hanging="2"/>
              <w:rPr>
                <w:rFonts w:ascii="Century Gothic" w:eastAsia="Century Gothic" w:hAnsi="Century Gothic" w:cs="Century Gothic"/>
                <w:sz w:val="18"/>
                <w:szCs w:val="18"/>
              </w:rPr>
            </w:pPr>
            <w:r w:rsidRPr="00EB308F">
              <w:rPr>
                <w:rFonts w:ascii="Century Gothic" w:eastAsia="Century Gothic" w:hAnsi="Century Gothic" w:cs="Century Gothic"/>
                <w:b/>
                <w:bCs/>
                <w:sz w:val="18"/>
                <w:szCs w:val="18"/>
              </w:rPr>
              <w:t>NCETM materials 1.9 all of teaching point 4</w:t>
            </w:r>
            <w:r w:rsidRPr="00EB308F">
              <w:rPr>
                <w:rFonts w:ascii="Century Gothic" w:eastAsia="Century Gothic" w:hAnsi="Century Gothic" w:cs="Century Gothic"/>
                <w:sz w:val="18"/>
                <w:szCs w:val="18"/>
              </w:rPr>
              <w:t xml:space="preserve"> – children use </w:t>
            </w:r>
            <w:proofErr w:type="spellStart"/>
            <w:r w:rsidRPr="00EB308F">
              <w:rPr>
                <w:rFonts w:ascii="Century Gothic" w:eastAsia="Century Gothic" w:hAnsi="Century Gothic" w:cs="Century Gothic"/>
                <w:sz w:val="18"/>
                <w:szCs w:val="18"/>
              </w:rPr>
              <w:t>diennes</w:t>
            </w:r>
            <w:proofErr w:type="spellEnd"/>
            <w:r w:rsidRPr="00EB308F">
              <w:rPr>
                <w:rFonts w:ascii="Century Gothic" w:eastAsia="Century Gothic" w:hAnsi="Century Gothic" w:cs="Century Gothic"/>
                <w:sz w:val="18"/>
                <w:szCs w:val="18"/>
              </w:rPr>
              <w:t xml:space="preserve"> or </w:t>
            </w:r>
            <w:proofErr w:type="spellStart"/>
            <w:r w:rsidRPr="00EB308F">
              <w:rPr>
                <w:rFonts w:ascii="Century Gothic" w:eastAsia="Century Gothic" w:hAnsi="Century Gothic" w:cs="Century Gothic"/>
                <w:sz w:val="18"/>
                <w:szCs w:val="18"/>
              </w:rPr>
              <w:t>numicon</w:t>
            </w:r>
            <w:proofErr w:type="spellEnd"/>
            <w:r w:rsidRPr="00EB308F">
              <w:rPr>
                <w:rFonts w:ascii="Century Gothic" w:eastAsia="Century Gothic" w:hAnsi="Century Gothic" w:cs="Century Gothic"/>
                <w:sz w:val="18"/>
                <w:szCs w:val="18"/>
              </w:rPr>
              <w:t xml:space="preserve"> to compare 2 numbers for (cardinal) Children use number lines to compare 2 </w:t>
            </w:r>
            <w:r w:rsidRPr="00EB308F">
              <w:rPr>
                <w:rFonts w:ascii="Century Gothic" w:eastAsia="Century Gothic" w:hAnsi="Century Gothic" w:cs="Century Gothic"/>
                <w:sz w:val="18"/>
                <w:szCs w:val="18"/>
              </w:rPr>
              <w:lastRenderedPageBreak/>
              <w:t>numbers (ordinal) using sentence stems…</w:t>
            </w:r>
          </w:p>
          <w:p w14:paraId="53757B8F" w14:textId="77777777" w:rsidR="00830413" w:rsidRPr="00EB308F" w:rsidRDefault="00830413" w:rsidP="004019C2">
            <w:pPr>
              <w:ind w:left="0" w:hanging="2"/>
              <w:rPr>
                <w:rFonts w:ascii="Century Gothic" w:eastAsia="Century Gothic" w:hAnsi="Century Gothic" w:cs="Century Gothic"/>
                <w:sz w:val="18"/>
                <w:szCs w:val="18"/>
              </w:rPr>
            </w:pPr>
            <w:r w:rsidRPr="00EB308F">
              <w:rPr>
                <w:rFonts w:ascii="Century Gothic" w:eastAsia="Century Gothic" w:hAnsi="Century Gothic" w:cs="Century Gothic"/>
                <w:sz w:val="18"/>
                <w:szCs w:val="18"/>
              </w:rPr>
              <w:t>I know that 24 is less than 75 because …</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21129" w14:textId="77777777" w:rsidR="00830413" w:rsidRPr="00EB308F" w:rsidRDefault="00830413" w:rsidP="004019C2">
            <w:pPr>
              <w:tabs>
                <w:tab w:val="center" w:pos="4320"/>
                <w:tab w:val="right" w:pos="8640"/>
              </w:tabs>
              <w:ind w:left="0" w:hanging="2"/>
              <w:rPr>
                <w:rFonts w:ascii="Century Gothic" w:eastAsia="Century Gothic" w:hAnsi="Century Gothic" w:cs="Century Gothic"/>
                <w:b/>
                <w:sz w:val="18"/>
                <w:szCs w:val="18"/>
              </w:rPr>
            </w:pPr>
            <w:r w:rsidRPr="00EB308F">
              <w:rPr>
                <w:rFonts w:ascii="Century Gothic" w:eastAsia="Century Gothic" w:hAnsi="Century Gothic" w:cs="Century Gothic"/>
                <w:b/>
                <w:sz w:val="18"/>
                <w:szCs w:val="18"/>
              </w:rPr>
              <w:lastRenderedPageBreak/>
              <w:t>Arithmetic focus:</w:t>
            </w:r>
          </w:p>
          <w:p w14:paraId="19294789"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r w:rsidRPr="00EB308F">
              <w:rPr>
                <w:rFonts w:ascii="Century Gothic" w:eastAsia="Century Gothic" w:hAnsi="Century Gothic" w:cs="Century Gothic"/>
                <w:color w:val="000000" w:themeColor="text1"/>
                <w:sz w:val="18"/>
                <w:szCs w:val="18"/>
              </w:rPr>
              <w:t>Number bonds within 5</w:t>
            </w:r>
          </w:p>
          <w:p w14:paraId="5FAA0CFD"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19C124EC"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C00000"/>
                <w:sz w:val="18"/>
                <w:szCs w:val="18"/>
              </w:rPr>
              <w:t>Application</w:t>
            </w:r>
            <w:r w:rsidRPr="00EB308F">
              <w:rPr>
                <w:rFonts w:ascii="Century Gothic" w:hAnsi="Century Gothic"/>
                <w:sz w:val="18"/>
                <w:szCs w:val="18"/>
              </w:rPr>
              <w:t>:</w:t>
            </w:r>
          </w:p>
          <w:p w14:paraId="21B23180"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r>
              <w:rPr>
                <w:rFonts w:ascii="Century Gothic" w:eastAsia="Century Gothic" w:hAnsi="Century Gothic" w:cs="Century Gothic"/>
                <w:b/>
                <w:bCs/>
                <w:color w:val="000000" w:themeColor="text1"/>
                <w:sz w:val="18"/>
                <w:szCs w:val="18"/>
                <w:u w:val="single"/>
              </w:rPr>
              <w:t>LI: To compare numbers to 100</w:t>
            </w:r>
          </w:p>
          <w:p w14:paraId="4C21C514"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 xml:space="preserve">Applying what children did yesterday but varied in books like in the materials from yesterday using </w:t>
            </w:r>
            <w:r>
              <w:rPr>
                <w:rFonts w:ascii="Century Gothic" w:eastAsia="Century Gothic" w:hAnsi="Century Gothic" w:cs="Century Gothic"/>
                <w:color w:val="000000" w:themeColor="text1"/>
                <w:sz w:val="18"/>
                <w:szCs w:val="18"/>
              </w:rPr>
              <w:lastRenderedPageBreak/>
              <w:t>symbols and language &lt; &gt; =</w:t>
            </w:r>
          </w:p>
          <w:p w14:paraId="46927857"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7C1F86E8" w14:textId="77777777" w:rsidR="00830413" w:rsidRPr="004711BF" w:rsidRDefault="00830413" w:rsidP="004019C2">
            <w:pPr>
              <w:tabs>
                <w:tab w:val="center" w:pos="4320"/>
                <w:tab w:val="right" w:pos="8640"/>
              </w:tabs>
              <w:ind w:left="0" w:hanging="2"/>
              <w:rPr>
                <w:rFonts w:ascii="Century Gothic" w:eastAsia="Century Gothic" w:hAnsi="Century Gothic" w:cs="Century Gothic"/>
                <w:b/>
                <w:bCs/>
                <w:color w:val="000000" w:themeColor="text1"/>
                <w:sz w:val="18"/>
                <w:szCs w:val="18"/>
                <w:u w:val="single"/>
              </w:rPr>
            </w:pPr>
            <w:r w:rsidRPr="004711BF">
              <w:rPr>
                <w:rFonts w:ascii="Century Gothic" w:eastAsia="Century Gothic" w:hAnsi="Century Gothic" w:cs="Century Gothic"/>
                <w:b/>
                <w:bCs/>
                <w:color w:val="000000" w:themeColor="text1"/>
                <w:sz w:val="18"/>
                <w:szCs w:val="18"/>
                <w:u w:val="single"/>
              </w:rPr>
              <w:t>LI: To order numbers to 100</w:t>
            </w:r>
          </w:p>
          <w:p w14:paraId="6087624C"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 xml:space="preserve">Varied fluency on </w:t>
            </w:r>
            <w:proofErr w:type="spellStart"/>
            <w:r>
              <w:rPr>
                <w:rFonts w:ascii="Century Gothic" w:eastAsia="Century Gothic" w:hAnsi="Century Gothic" w:cs="Century Gothic"/>
                <w:color w:val="000000" w:themeColor="text1"/>
                <w:sz w:val="18"/>
                <w:szCs w:val="18"/>
              </w:rPr>
              <w:t>whiterose</w:t>
            </w:r>
            <w:proofErr w:type="spellEnd"/>
            <w:r>
              <w:rPr>
                <w:rFonts w:ascii="Century Gothic" w:eastAsia="Century Gothic" w:hAnsi="Century Gothic" w:cs="Century Gothic"/>
                <w:color w:val="000000" w:themeColor="text1"/>
                <w:sz w:val="18"/>
                <w:szCs w:val="18"/>
              </w:rPr>
              <w:t xml:space="preserve"> to order 3 numbers up to 100</w:t>
            </w:r>
          </w:p>
          <w:p w14:paraId="44D2ECBA"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6AD083B8"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C00000"/>
                <w:sz w:val="18"/>
                <w:szCs w:val="18"/>
              </w:rPr>
              <w:t>Application</w:t>
            </w:r>
            <w:r w:rsidRPr="00EB308F">
              <w:rPr>
                <w:rFonts w:ascii="Century Gothic" w:hAnsi="Century Gothic"/>
                <w:sz w:val="18"/>
                <w:szCs w:val="18"/>
              </w:rPr>
              <w:t>:</w:t>
            </w:r>
          </w:p>
          <w:p w14:paraId="5C5A161D" w14:textId="77777777" w:rsidR="00830413" w:rsidRDefault="00830413" w:rsidP="004019C2">
            <w:pPr>
              <w:tabs>
                <w:tab w:val="center" w:pos="4320"/>
                <w:tab w:val="right" w:pos="8640"/>
              </w:tabs>
              <w:ind w:left="0" w:hanging="2"/>
              <w:rPr>
                <w:rFonts w:ascii="Century Gothic" w:eastAsia="Century Gothic" w:hAnsi="Century Gothic" w:cs="Century Gothic"/>
                <w:b/>
                <w:bCs/>
                <w:color w:val="000000" w:themeColor="text1"/>
                <w:sz w:val="18"/>
                <w:szCs w:val="18"/>
                <w:u w:val="single"/>
              </w:rPr>
            </w:pPr>
            <w:r>
              <w:rPr>
                <w:rFonts w:ascii="Century Gothic" w:eastAsia="Century Gothic" w:hAnsi="Century Gothic" w:cs="Century Gothic"/>
                <w:b/>
                <w:bCs/>
                <w:color w:val="000000" w:themeColor="text1"/>
                <w:sz w:val="18"/>
                <w:szCs w:val="18"/>
                <w:u w:val="single"/>
              </w:rPr>
              <w:t>LI: To find one more or one less than a number (maybe into separate 2 lesson)</w:t>
            </w:r>
          </w:p>
          <w:p w14:paraId="070F4283" w14:textId="77777777" w:rsidR="00830413" w:rsidRPr="004711BF"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 xml:space="preserve">Numbers up to 100 – use of hundred squares to support – particular attention to crossing 10s </w:t>
            </w:r>
          </w:p>
          <w:p w14:paraId="6F77453F" w14:textId="77777777" w:rsidR="00830413"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4DA881CA"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5487FE9E" w14:textId="77777777" w:rsidR="00830413" w:rsidRPr="00EB308F" w:rsidRDefault="00830413" w:rsidP="004019C2">
            <w:pPr>
              <w:ind w:left="0" w:hanging="2"/>
              <w:rPr>
                <w:rFonts w:ascii="Century Gothic" w:hAnsi="Century Gothic"/>
                <w:b/>
                <w:color w:val="5B9BD5"/>
                <w:sz w:val="18"/>
                <w:szCs w:val="18"/>
              </w:rPr>
            </w:pPr>
            <w:r w:rsidRPr="00EB308F">
              <w:rPr>
                <w:rFonts w:ascii="Century Gothic" w:hAnsi="Century Gothic"/>
                <w:b/>
                <w:color w:val="70AD47"/>
                <w:sz w:val="18"/>
                <w:szCs w:val="18"/>
              </w:rPr>
              <w:t>Outcome</w:t>
            </w:r>
            <w:r w:rsidRPr="00EB308F">
              <w:rPr>
                <w:rFonts w:ascii="Century Gothic" w:hAnsi="Century Gothic"/>
                <w:b/>
                <w:color w:val="5B9BD5"/>
                <w:sz w:val="18"/>
                <w:szCs w:val="18"/>
              </w:rPr>
              <w:t xml:space="preserve"> Reflection &amp; Evaluation</w:t>
            </w:r>
          </w:p>
          <w:p w14:paraId="003FE43F" w14:textId="77777777" w:rsidR="00830413" w:rsidRPr="00EB308F" w:rsidRDefault="00830413" w:rsidP="004019C2">
            <w:pPr>
              <w:ind w:left="0" w:hanging="2"/>
              <w:rPr>
                <w:rFonts w:ascii="Century Gothic" w:hAnsi="Century Gothic"/>
                <w:b/>
                <w:color w:val="70AD47"/>
                <w:sz w:val="18"/>
                <w:szCs w:val="18"/>
              </w:rPr>
            </w:pPr>
          </w:p>
          <w:p w14:paraId="2E23E721" w14:textId="77777777" w:rsidR="00830413" w:rsidRPr="004711BF" w:rsidRDefault="00830413" w:rsidP="004019C2">
            <w:pPr>
              <w:ind w:left="0" w:hanging="2"/>
              <w:rPr>
                <w:rFonts w:ascii="Century Gothic" w:hAnsi="Century Gothic"/>
                <w:b/>
                <w:color w:val="000000"/>
                <w:sz w:val="18"/>
                <w:szCs w:val="18"/>
                <w:u w:val="single"/>
              </w:rPr>
            </w:pPr>
            <w:r w:rsidRPr="004711BF">
              <w:rPr>
                <w:rFonts w:ascii="Century Gothic" w:hAnsi="Century Gothic"/>
                <w:b/>
                <w:color w:val="000000"/>
                <w:sz w:val="18"/>
                <w:szCs w:val="18"/>
                <w:u w:val="single"/>
              </w:rPr>
              <w:t xml:space="preserve">LI: to partition and compare 2 digit numbers </w:t>
            </w:r>
          </w:p>
          <w:p w14:paraId="3266B734"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Context: Fruit smoothie shop</w:t>
            </w:r>
          </w:p>
          <w:p w14:paraId="298F226E" w14:textId="77777777" w:rsidR="00830413" w:rsidRPr="00EB308F" w:rsidRDefault="00830413" w:rsidP="004019C2">
            <w:pPr>
              <w:ind w:left="0" w:hanging="2"/>
              <w:rPr>
                <w:rFonts w:ascii="Century Gothic" w:hAnsi="Century Gothic"/>
                <w:b/>
                <w:color w:val="000000"/>
                <w:sz w:val="18"/>
                <w:szCs w:val="18"/>
              </w:rPr>
            </w:pPr>
          </w:p>
          <w:p w14:paraId="732895F2"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Children will be given a variety of fruit that will represent either 10’s or 1’s.</w:t>
            </w:r>
          </w:p>
          <w:p w14:paraId="770D69C2"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Banana’s will be 10</w:t>
            </w:r>
          </w:p>
          <w:p w14:paraId="589F39A0"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Apples, strawberries and </w:t>
            </w:r>
            <w:r w:rsidRPr="00EB308F">
              <w:rPr>
                <w:rFonts w:ascii="Century Gothic" w:hAnsi="Century Gothic"/>
                <w:color w:val="000000"/>
                <w:sz w:val="18"/>
                <w:szCs w:val="18"/>
              </w:rPr>
              <w:lastRenderedPageBreak/>
              <w:t>blueberries will be 1 (for example)</w:t>
            </w:r>
          </w:p>
          <w:p w14:paraId="6F729C98"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There will be a smoothie menu with specific amounts that children must make by  partitioning the fruit as they represent the numbers. </w:t>
            </w:r>
          </w:p>
          <w:p w14:paraId="1AEE5B86" w14:textId="77777777" w:rsidR="00830413" w:rsidRPr="00EB308F" w:rsidRDefault="00830413" w:rsidP="004019C2">
            <w:pPr>
              <w:ind w:left="0" w:hanging="2"/>
              <w:rPr>
                <w:rFonts w:ascii="Century Gothic" w:hAnsi="Century Gothic"/>
                <w:color w:val="000000"/>
                <w:sz w:val="18"/>
                <w:szCs w:val="18"/>
              </w:rPr>
            </w:pPr>
            <w:r w:rsidRPr="00EB308F">
              <w:rPr>
                <w:noProof/>
                <w:sz w:val="18"/>
                <w:szCs w:val="18"/>
              </w:rPr>
              <w:drawing>
                <wp:anchor distT="0" distB="0" distL="114300" distR="114300" simplePos="0" relativeHeight="251670528" behindDoc="0" locked="0" layoutInCell="1" allowOverlap="1" wp14:anchorId="3541E9D1" wp14:editId="3CB3C467">
                  <wp:simplePos x="0" y="0"/>
                  <wp:positionH relativeFrom="column">
                    <wp:posOffset>-65405</wp:posOffset>
                  </wp:positionH>
                  <wp:positionV relativeFrom="paragraph">
                    <wp:posOffset>1404284</wp:posOffset>
                  </wp:positionV>
                  <wp:extent cx="1304925" cy="826135"/>
                  <wp:effectExtent l="0" t="0" r="0" b="0"/>
                  <wp:wrapSquare wrapText="bothSides"/>
                  <wp:docPr id="49" name="Picture 7" descr="Image result for fruit and veg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fruit and veg children"/>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8F">
              <w:rPr>
                <w:rFonts w:ascii="Century Gothic" w:hAnsi="Century Gothic"/>
                <w:color w:val="000000"/>
                <w:sz w:val="18"/>
                <w:szCs w:val="18"/>
              </w:rPr>
              <w:t xml:space="preserve">They will then compare the amounts  in accordance to the partitioned number and children to decide which is a higher or lower, more or less etc. </w:t>
            </w:r>
          </w:p>
          <w:p w14:paraId="4539D129"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 </w:t>
            </w:r>
          </w:p>
          <w:p w14:paraId="5619F58C" w14:textId="77777777" w:rsidR="00830413" w:rsidRPr="00EB308F" w:rsidRDefault="00830413" w:rsidP="004019C2">
            <w:pPr>
              <w:ind w:left="0" w:hanging="2"/>
              <w:rPr>
                <w:rFonts w:ascii="Century Gothic" w:hAnsi="Century Gothic"/>
                <w:b/>
                <w:color w:val="000000"/>
                <w:sz w:val="18"/>
                <w:szCs w:val="18"/>
              </w:rPr>
            </w:pPr>
          </w:p>
          <w:p w14:paraId="3CEDEC07" w14:textId="77777777" w:rsidR="00830413" w:rsidRPr="004711BF" w:rsidRDefault="00830413" w:rsidP="004019C2">
            <w:pPr>
              <w:ind w:left="0" w:hanging="2"/>
              <w:rPr>
                <w:rFonts w:ascii="Century Gothic" w:hAnsi="Century Gothic"/>
                <w:color w:val="000000"/>
                <w:sz w:val="18"/>
                <w:szCs w:val="18"/>
              </w:rPr>
            </w:pPr>
          </w:p>
          <w:p w14:paraId="0E849F2A" w14:textId="77777777" w:rsidR="00830413" w:rsidRPr="00EB308F" w:rsidRDefault="00830413" w:rsidP="004019C2">
            <w:pPr>
              <w:ind w:left="0" w:hanging="2"/>
              <w:rPr>
                <w:rFonts w:ascii="Century Gothic" w:hAnsi="Century Gothic"/>
                <w:b/>
                <w:color w:val="44546A"/>
                <w:sz w:val="18"/>
                <w:szCs w:val="18"/>
              </w:rPr>
            </w:pPr>
            <w:r w:rsidRPr="00EB308F">
              <w:rPr>
                <w:rFonts w:ascii="Century Gothic" w:hAnsi="Century Gothic"/>
                <w:b/>
                <w:color w:val="44546A"/>
                <w:sz w:val="18"/>
                <w:szCs w:val="18"/>
              </w:rPr>
              <w:t>Pre- Assessment:</w:t>
            </w:r>
          </w:p>
          <w:p w14:paraId="10DAC0D6" w14:textId="77777777" w:rsidR="00830413" w:rsidRPr="004711BF" w:rsidRDefault="00830413" w:rsidP="004019C2">
            <w:pPr>
              <w:ind w:left="0" w:hanging="2"/>
              <w:rPr>
                <w:rFonts w:ascii="Century Gothic" w:hAnsi="Century Gothic"/>
                <w:b/>
                <w:color w:val="000000"/>
                <w:sz w:val="18"/>
                <w:szCs w:val="18"/>
                <w:u w:val="single"/>
              </w:rPr>
            </w:pPr>
            <w:r w:rsidRPr="004711BF">
              <w:rPr>
                <w:rFonts w:ascii="Century Gothic" w:hAnsi="Century Gothic"/>
                <w:b/>
                <w:color w:val="000000"/>
                <w:sz w:val="18"/>
                <w:szCs w:val="18"/>
                <w:u w:val="single"/>
              </w:rPr>
              <w:t xml:space="preserve">LI: To assess our addition knowledge. </w:t>
            </w:r>
          </w:p>
          <w:p w14:paraId="33249C86"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What do you know about addition? Model </w:t>
            </w:r>
            <w:proofErr w:type="spellStart"/>
            <w:r w:rsidRPr="00EB308F">
              <w:rPr>
                <w:rFonts w:ascii="Century Gothic" w:hAnsi="Century Gothic"/>
                <w:color w:val="000000"/>
                <w:sz w:val="18"/>
                <w:szCs w:val="18"/>
              </w:rPr>
              <w:t>addend+addend</w:t>
            </w:r>
            <w:proofErr w:type="spellEnd"/>
            <w:r w:rsidRPr="00EB308F">
              <w:rPr>
                <w:rFonts w:ascii="Century Gothic" w:hAnsi="Century Gothic"/>
                <w:color w:val="000000"/>
                <w:sz w:val="18"/>
                <w:szCs w:val="18"/>
              </w:rPr>
              <w:t xml:space="preserve">=sum. </w:t>
            </w:r>
          </w:p>
          <w:p w14:paraId="1E957ECC"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proofErr w:type="spellStart"/>
            <w:r w:rsidRPr="00EB308F">
              <w:rPr>
                <w:rFonts w:ascii="Century Gothic" w:hAnsi="Century Gothic"/>
                <w:color w:val="000000"/>
                <w:sz w:val="18"/>
                <w:szCs w:val="18"/>
              </w:rPr>
              <w:t>Chn</w:t>
            </w:r>
            <w:proofErr w:type="spellEnd"/>
            <w:r w:rsidRPr="00EB308F">
              <w:rPr>
                <w:rFonts w:ascii="Century Gothic" w:hAnsi="Century Gothic"/>
                <w:color w:val="000000"/>
                <w:sz w:val="18"/>
                <w:szCs w:val="18"/>
              </w:rPr>
              <w:t xml:space="preserve"> to label number sentences- </w:t>
            </w:r>
            <w:r w:rsidRPr="00EB308F">
              <w:rPr>
                <w:rFonts w:ascii="Century Gothic" w:hAnsi="Century Gothic"/>
                <w:color w:val="000000"/>
                <w:sz w:val="18"/>
                <w:szCs w:val="18"/>
              </w:rPr>
              <w:lastRenderedPageBreak/>
              <w:t xml:space="preserve">addend and sums. As a class create a vocabulary bank to add to </w:t>
            </w:r>
            <w:proofErr w:type="spellStart"/>
            <w:r w:rsidRPr="00EB308F">
              <w:rPr>
                <w:rFonts w:ascii="Century Gothic" w:hAnsi="Century Gothic"/>
                <w:color w:val="000000"/>
                <w:sz w:val="18"/>
                <w:szCs w:val="18"/>
              </w:rPr>
              <w:t>maths</w:t>
            </w:r>
            <w:proofErr w:type="spellEnd"/>
            <w:r w:rsidRPr="00EB308F">
              <w:rPr>
                <w:rFonts w:ascii="Century Gothic" w:hAnsi="Century Gothic"/>
                <w:color w:val="000000"/>
                <w:sz w:val="18"/>
                <w:szCs w:val="18"/>
              </w:rPr>
              <w:t xml:space="preserve"> wall.</w:t>
            </w:r>
            <w:r w:rsidRPr="00EB308F">
              <w:rPr>
                <w:rFonts w:ascii="Century Gothic" w:hAnsi="Century Gothic"/>
                <w:sz w:val="18"/>
                <w:szCs w:val="18"/>
              </w:rPr>
              <w:t xml:space="preserve"> </w:t>
            </w:r>
            <w:r w:rsidRPr="00EB308F">
              <w:rPr>
                <w:rFonts w:ascii="Century Gothic" w:hAnsi="Century Gothic"/>
                <w:color w:val="000000"/>
                <w:sz w:val="18"/>
                <w:szCs w:val="18"/>
              </w:rPr>
              <w:t xml:space="preserve">Give examples of addition </w:t>
            </w:r>
            <w:r>
              <w:rPr>
                <w:rFonts w:ascii="Century Gothic" w:hAnsi="Century Gothic"/>
                <w:color w:val="000000"/>
                <w:sz w:val="18"/>
                <w:szCs w:val="18"/>
              </w:rPr>
              <w:t>we’ve already learned. Counting on and adding by 10 (making 10 first and then counting on the rest (recap this with 20 frames)</w:t>
            </w:r>
          </w:p>
          <w:p w14:paraId="682E21D6"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4CD504C1" w14:textId="77777777" w:rsidR="00830413" w:rsidRPr="00EB308F" w:rsidRDefault="00830413" w:rsidP="004019C2">
            <w:pPr>
              <w:tabs>
                <w:tab w:val="center" w:pos="4320"/>
                <w:tab w:val="right" w:pos="8640"/>
              </w:tabs>
              <w:ind w:left="0" w:hanging="2"/>
              <w:rPr>
                <w:rFonts w:ascii="Century Gothic" w:eastAsia="Century Gothic" w:hAnsi="Century Gothic" w:cs="Century Gothic"/>
                <w:b/>
                <w:color w:val="C00000"/>
                <w:sz w:val="18"/>
                <w:szCs w:val="18"/>
              </w:rPr>
            </w:pPr>
          </w:p>
          <w:p w14:paraId="23243D2D" w14:textId="77777777" w:rsidR="00830413" w:rsidRPr="00EB308F" w:rsidRDefault="00830413" w:rsidP="004019C2">
            <w:pPr>
              <w:tabs>
                <w:tab w:val="center" w:pos="4320"/>
                <w:tab w:val="right" w:pos="8640"/>
              </w:tabs>
              <w:ind w:left="0" w:hanging="2"/>
              <w:rPr>
                <w:rFonts w:ascii="Century Gothic" w:eastAsia="Century Gothic" w:hAnsi="Century Gothic" w:cs="Century Gothic"/>
                <w:b/>
                <w:color w:val="C00000"/>
                <w:sz w:val="18"/>
                <w:szCs w:val="18"/>
              </w:rPr>
            </w:pPr>
          </w:p>
          <w:p w14:paraId="404BB1C0"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32EEFAC0"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15167616"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CF7C5"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b/>
                <w:sz w:val="18"/>
                <w:szCs w:val="18"/>
              </w:rPr>
              <w:lastRenderedPageBreak/>
              <w:t>Arithmetic focus:</w:t>
            </w:r>
          </w:p>
          <w:p w14:paraId="017A08E0"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sz w:val="18"/>
                <w:szCs w:val="18"/>
              </w:rPr>
              <w:t xml:space="preserve">Number bonds to 10 and 20 ..patterns </w:t>
            </w:r>
          </w:p>
          <w:p w14:paraId="41B337B7"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136D461E" w14:textId="77777777" w:rsidR="00830413" w:rsidRDefault="00830413" w:rsidP="004019C2">
            <w:pPr>
              <w:ind w:left="0" w:hanging="2"/>
              <w:rPr>
                <w:rFonts w:ascii="Century Gothic" w:hAnsi="Century Gothic"/>
                <w:bCs/>
                <w:color w:val="000000" w:themeColor="text1"/>
                <w:sz w:val="18"/>
                <w:szCs w:val="18"/>
              </w:rPr>
            </w:pPr>
          </w:p>
          <w:p w14:paraId="6227BBA5"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p>
          <w:p w14:paraId="2956A579"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7C16E872" w14:textId="77777777" w:rsidR="00830413" w:rsidRPr="009E6208" w:rsidRDefault="00830413" w:rsidP="004019C2">
            <w:pPr>
              <w:ind w:left="0" w:hanging="2"/>
              <w:rPr>
                <w:rFonts w:ascii="Century Gothic" w:hAnsi="Century Gothic"/>
                <w:b/>
                <w:color w:val="000000"/>
                <w:sz w:val="18"/>
                <w:szCs w:val="18"/>
                <w:u w:val="single"/>
              </w:rPr>
            </w:pPr>
            <w:r w:rsidRPr="009E6208">
              <w:rPr>
                <w:rFonts w:ascii="Century Gothic" w:hAnsi="Century Gothic"/>
                <w:b/>
                <w:color w:val="000000"/>
                <w:sz w:val="18"/>
                <w:szCs w:val="18"/>
                <w:u w:val="single"/>
              </w:rPr>
              <w:t xml:space="preserve">LI: To add numbers within 20 </w:t>
            </w:r>
          </w:p>
          <w:p w14:paraId="15E06749" w14:textId="77777777" w:rsidR="00830413" w:rsidRDefault="00830413" w:rsidP="004019C2">
            <w:pPr>
              <w:ind w:left="0" w:hanging="2"/>
              <w:rPr>
                <w:rFonts w:ascii="Century Gothic" w:hAnsi="Century Gothic"/>
                <w:b/>
                <w:color w:val="000000" w:themeColor="text1"/>
                <w:sz w:val="18"/>
                <w:szCs w:val="18"/>
              </w:rPr>
            </w:pPr>
            <w:r>
              <w:rPr>
                <w:rFonts w:ascii="Century Gothic" w:hAnsi="Century Gothic"/>
                <w:bCs/>
                <w:color w:val="000000" w:themeColor="text1"/>
                <w:sz w:val="18"/>
                <w:szCs w:val="18"/>
              </w:rPr>
              <w:t xml:space="preserve">Children use concrete materials such as </w:t>
            </w:r>
            <w:proofErr w:type="spellStart"/>
            <w:r>
              <w:rPr>
                <w:rFonts w:ascii="Century Gothic" w:hAnsi="Century Gothic"/>
                <w:bCs/>
                <w:color w:val="000000" w:themeColor="text1"/>
                <w:sz w:val="18"/>
                <w:szCs w:val="18"/>
              </w:rPr>
              <w:t>numicon</w:t>
            </w:r>
            <w:proofErr w:type="spellEnd"/>
            <w:r>
              <w:rPr>
                <w:rFonts w:ascii="Century Gothic" w:hAnsi="Century Gothic"/>
                <w:bCs/>
                <w:color w:val="000000" w:themeColor="text1"/>
                <w:sz w:val="18"/>
                <w:szCs w:val="18"/>
              </w:rPr>
              <w:t xml:space="preserve"> to </w:t>
            </w:r>
            <w:r>
              <w:rPr>
                <w:rFonts w:ascii="Century Gothic" w:hAnsi="Century Gothic"/>
                <w:bCs/>
                <w:color w:val="000000" w:themeColor="text1"/>
                <w:sz w:val="18"/>
                <w:szCs w:val="18"/>
              </w:rPr>
              <w:lastRenderedPageBreak/>
              <w:t xml:space="preserve">support (30 frames) to support adding a </w:t>
            </w:r>
            <w:r>
              <w:rPr>
                <w:rFonts w:ascii="Century Gothic" w:hAnsi="Century Gothic"/>
                <w:b/>
                <w:color w:val="000000" w:themeColor="text1"/>
                <w:sz w:val="18"/>
                <w:szCs w:val="18"/>
              </w:rPr>
              <w:t xml:space="preserve">2 digit </w:t>
            </w:r>
            <w:r>
              <w:rPr>
                <w:rFonts w:ascii="Century Gothic" w:hAnsi="Century Gothic"/>
                <w:bCs/>
                <w:color w:val="000000" w:themeColor="text1"/>
                <w:sz w:val="18"/>
                <w:szCs w:val="18"/>
              </w:rPr>
              <w:t xml:space="preserve">and a </w:t>
            </w:r>
            <w:r>
              <w:rPr>
                <w:rFonts w:ascii="Century Gothic" w:hAnsi="Century Gothic"/>
                <w:b/>
                <w:color w:val="000000" w:themeColor="text1"/>
                <w:sz w:val="18"/>
                <w:szCs w:val="18"/>
              </w:rPr>
              <w:t>one digit</w:t>
            </w:r>
          </w:p>
          <w:p w14:paraId="5CE71763" w14:textId="77777777" w:rsidR="00830413" w:rsidRDefault="00830413" w:rsidP="004019C2">
            <w:pPr>
              <w:ind w:left="0" w:hanging="2"/>
              <w:rPr>
                <w:rFonts w:ascii="Century Gothic" w:hAnsi="Century Gothic"/>
                <w:bCs/>
                <w:color w:val="000000" w:themeColor="text1"/>
                <w:sz w:val="18"/>
                <w:szCs w:val="18"/>
              </w:rPr>
            </w:pPr>
            <w:r>
              <w:rPr>
                <w:rFonts w:ascii="Century Gothic" w:hAnsi="Century Gothic"/>
                <w:bCs/>
                <w:color w:val="000000" w:themeColor="text1"/>
                <w:sz w:val="18"/>
                <w:szCs w:val="18"/>
              </w:rPr>
              <w:t xml:space="preserve">Example 18 + 5 = </w:t>
            </w:r>
          </w:p>
          <w:p w14:paraId="28790FD3" w14:textId="77777777" w:rsidR="00830413" w:rsidRDefault="00830413" w:rsidP="004019C2">
            <w:pPr>
              <w:ind w:left="0" w:hanging="2"/>
              <w:rPr>
                <w:rFonts w:ascii="Century Gothic" w:hAnsi="Century Gothic"/>
                <w:bCs/>
                <w:color w:val="000000" w:themeColor="text1"/>
                <w:sz w:val="18"/>
                <w:szCs w:val="18"/>
              </w:rPr>
            </w:pPr>
            <w:r>
              <w:rPr>
                <w:rFonts w:ascii="Century Gothic" w:hAnsi="Century Gothic"/>
                <w:bCs/>
                <w:color w:val="000000" w:themeColor="text1"/>
                <w:sz w:val="18"/>
                <w:szCs w:val="18"/>
              </w:rPr>
              <w:t>(context)</w:t>
            </w:r>
          </w:p>
          <w:p w14:paraId="4760E9D8" w14:textId="77777777" w:rsidR="00830413" w:rsidRDefault="00830413" w:rsidP="004019C2">
            <w:pPr>
              <w:ind w:left="0" w:hanging="2"/>
              <w:rPr>
                <w:rFonts w:ascii="Century Gothic" w:hAnsi="Century Gothic"/>
                <w:bCs/>
                <w:color w:val="000000" w:themeColor="text1"/>
                <w:sz w:val="18"/>
                <w:szCs w:val="18"/>
              </w:rPr>
            </w:pPr>
          </w:p>
          <w:p w14:paraId="6BF7D54A" w14:textId="77777777" w:rsidR="00830413" w:rsidRDefault="00830413" w:rsidP="004019C2">
            <w:pPr>
              <w:ind w:left="0" w:hanging="2"/>
              <w:rPr>
                <w:rFonts w:ascii="Century Gothic" w:hAnsi="Century Gothic"/>
                <w:bCs/>
                <w:color w:val="000000" w:themeColor="text1"/>
                <w:sz w:val="18"/>
                <w:szCs w:val="18"/>
              </w:rPr>
            </w:pPr>
          </w:p>
          <w:p w14:paraId="1DBE5F36"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p>
          <w:p w14:paraId="2B5760AD" w14:textId="77777777" w:rsidR="00830413" w:rsidRPr="009E6208" w:rsidRDefault="00830413" w:rsidP="004019C2">
            <w:pPr>
              <w:ind w:left="0" w:hanging="2"/>
              <w:rPr>
                <w:rFonts w:ascii="Century Gothic" w:hAnsi="Century Gothic"/>
                <w:b/>
                <w:color w:val="000000"/>
                <w:sz w:val="18"/>
                <w:szCs w:val="18"/>
                <w:u w:val="single"/>
              </w:rPr>
            </w:pPr>
            <w:r w:rsidRPr="009E6208">
              <w:rPr>
                <w:rFonts w:ascii="Century Gothic" w:hAnsi="Century Gothic"/>
                <w:b/>
                <w:color w:val="000000"/>
                <w:sz w:val="18"/>
                <w:szCs w:val="18"/>
                <w:u w:val="single"/>
              </w:rPr>
              <w:t xml:space="preserve">LI: To add numbers within 20 </w:t>
            </w:r>
          </w:p>
          <w:p w14:paraId="5224A051" w14:textId="77777777" w:rsidR="00830413" w:rsidRPr="004E2F32" w:rsidRDefault="00830413" w:rsidP="004019C2">
            <w:pPr>
              <w:ind w:left="0" w:hanging="2"/>
              <w:rPr>
                <w:rFonts w:ascii="Century Gothic" w:hAnsi="Century Gothic"/>
                <w:bCs/>
                <w:color w:val="000000" w:themeColor="text1"/>
                <w:sz w:val="18"/>
                <w:szCs w:val="18"/>
              </w:rPr>
            </w:pPr>
            <w:r>
              <w:rPr>
                <w:rFonts w:ascii="Century Gothic" w:hAnsi="Century Gothic"/>
                <w:bCs/>
                <w:color w:val="000000" w:themeColor="text1"/>
                <w:sz w:val="18"/>
                <w:szCs w:val="18"/>
              </w:rPr>
              <w:t xml:space="preserve">Varied fluency within books – use of equipment like </w:t>
            </w:r>
            <w:proofErr w:type="spellStart"/>
            <w:r>
              <w:rPr>
                <w:rFonts w:ascii="Century Gothic" w:hAnsi="Century Gothic"/>
                <w:bCs/>
                <w:color w:val="000000" w:themeColor="text1"/>
                <w:sz w:val="18"/>
                <w:szCs w:val="18"/>
              </w:rPr>
              <w:t>numicon</w:t>
            </w:r>
            <w:proofErr w:type="spellEnd"/>
            <w:r>
              <w:rPr>
                <w:rFonts w:ascii="Century Gothic" w:hAnsi="Century Gothic"/>
                <w:bCs/>
                <w:color w:val="000000" w:themeColor="text1"/>
                <w:sz w:val="18"/>
                <w:szCs w:val="18"/>
              </w:rPr>
              <w:t xml:space="preserve"> to help them solve </w:t>
            </w:r>
          </w:p>
          <w:p w14:paraId="62272A9A"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_+_=18 </w:t>
            </w:r>
          </w:p>
          <w:p w14:paraId="139A345C" w14:textId="77777777" w:rsidR="00830413" w:rsidRPr="00EB308F" w:rsidRDefault="00830413" w:rsidP="004019C2">
            <w:pPr>
              <w:ind w:left="0" w:hanging="2"/>
              <w:rPr>
                <w:rFonts w:ascii="Century Gothic" w:hAnsi="Century Gothic"/>
                <w:b/>
                <w:color w:val="ED7D31"/>
                <w:sz w:val="18"/>
                <w:szCs w:val="18"/>
              </w:rPr>
            </w:pPr>
          </w:p>
          <w:p w14:paraId="1DD75BCE" w14:textId="77777777" w:rsidR="00830413" w:rsidRDefault="00830413" w:rsidP="004019C2">
            <w:pPr>
              <w:ind w:left="0" w:hanging="2"/>
              <w:rPr>
                <w:rFonts w:ascii="Century Gothic" w:hAnsi="Century Gothic"/>
                <w:b/>
                <w:color w:val="ED7D31"/>
                <w:sz w:val="18"/>
                <w:szCs w:val="18"/>
              </w:rPr>
            </w:pPr>
            <w:r>
              <w:rPr>
                <w:rFonts w:ascii="Century Gothic" w:hAnsi="Century Gothic"/>
                <w:b/>
                <w:color w:val="ED7D31"/>
                <w:sz w:val="18"/>
                <w:szCs w:val="18"/>
              </w:rPr>
              <w:t>Reasoning</w:t>
            </w:r>
          </w:p>
          <w:p w14:paraId="69E9B205" w14:textId="77777777" w:rsidR="00830413" w:rsidRDefault="00830413" w:rsidP="004019C2">
            <w:pPr>
              <w:ind w:left="0" w:hanging="2"/>
              <w:rPr>
                <w:rFonts w:ascii="Century Gothic" w:hAnsi="Century Gothic"/>
                <w:bCs/>
                <w:color w:val="000000" w:themeColor="text1"/>
                <w:sz w:val="18"/>
                <w:szCs w:val="18"/>
              </w:rPr>
            </w:pPr>
            <w:r>
              <w:rPr>
                <w:rFonts w:ascii="Century Gothic" w:hAnsi="Century Gothic"/>
                <w:b/>
                <w:color w:val="000000" w:themeColor="text1"/>
                <w:sz w:val="18"/>
                <w:szCs w:val="18"/>
                <w:u w:val="single"/>
              </w:rPr>
              <w:t xml:space="preserve">LI: to reason about addition </w:t>
            </w:r>
            <w:r>
              <w:rPr>
                <w:rFonts w:ascii="Century Gothic" w:hAnsi="Century Gothic"/>
                <w:bCs/>
                <w:color w:val="000000" w:themeColor="text1"/>
                <w:sz w:val="18"/>
                <w:szCs w:val="18"/>
              </w:rPr>
              <w:t xml:space="preserve">Error spotters with incorrect sums for </w:t>
            </w:r>
            <w:proofErr w:type="spellStart"/>
            <w:r>
              <w:rPr>
                <w:rFonts w:ascii="Century Gothic" w:hAnsi="Century Gothic"/>
                <w:bCs/>
                <w:color w:val="000000" w:themeColor="text1"/>
                <w:sz w:val="18"/>
                <w:szCs w:val="18"/>
              </w:rPr>
              <w:t>numicon</w:t>
            </w:r>
            <w:proofErr w:type="spellEnd"/>
            <w:r>
              <w:rPr>
                <w:rFonts w:ascii="Century Gothic" w:hAnsi="Century Gothic"/>
                <w:bCs/>
                <w:color w:val="000000" w:themeColor="text1"/>
                <w:sz w:val="18"/>
                <w:szCs w:val="18"/>
              </w:rPr>
              <w:t xml:space="preserve"> pictures </w:t>
            </w:r>
            <w:proofErr w:type="spellStart"/>
            <w:r>
              <w:rPr>
                <w:rFonts w:ascii="Century Gothic" w:hAnsi="Century Gothic"/>
                <w:bCs/>
                <w:color w:val="000000" w:themeColor="text1"/>
                <w:sz w:val="18"/>
                <w:szCs w:val="18"/>
              </w:rPr>
              <w:t>etc</w:t>
            </w:r>
            <w:proofErr w:type="spellEnd"/>
            <w:r>
              <w:rPr>
                <w:rFonts w:ascii="Century Gothic" w:hAnsi="Century Gothic"/>
                <w:bCs/>
                <w:color w:val="000000" w:themeColor="text1"/>
                <w:sz w:val="18"/>
                <w:szCs w:val="18"/>
              </w:rPr>
              <w:t xml:space="preserve"> when adding 2 digit and one digit </w:t>
            </w:r>
          </w:p>
          <w:p w14:paraId="455F4EE5" w14:textId="77777777" w:rsidR="00830413" w:rsidRDefault="00830413" w:rsidP="004019C2">
            <w:pPr>
              <w:ind w:left="0" w:hanging="2"/>
              <w:rPr>
                <w:rFonts w:ascii="Century Gothic" w:hAnsi="Century Gothic"/>
                <w:bCs/>
                <w:color w:val="000000" w:themeColor="text1"/>
                <w:sz w:val="18"/>
                <w:szCs w:val="18"/>
              </w:rPr>
            </w:pPr>
          </w:p>
          <w:p w14:paraId="7462824D" w14:textId="77777777" w:rsidR="00830413" w:rsidRPr="004E2F32" w:rsidRDefault="00830413" w:rsidP="004019C2">
            <w:pPr>
              <w:ind w:left="0" w:hanging="2"/>
              <w:rPr>
                <w:rFonts w:ascii="Century Gothic" w:hAnsi="Century Gothic"/>
                <w:bCs/>
                <w:color w:val="000000" w:themeColor="text1"/>
                <w:sz w:val="18"/>
                <w:szCs w:val="18"/>
              </w:rPr>
            </w:pPr>
          </w:p>
          <w:p w14:paraId="022DBF62"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C00000"/>
                <w:sz w:val="18"/>
                <w:szCs w:val="18"/>
              </w:rPr>
              <w:t>Application</w:t>
            </w:r>
            <w:r w:rsidRPr="00EB308F">
              <w:rPr>
                <w:rFonts w:ascii="Century Gothic" w:hAnsi="Century Gothic"/>
                <w:sz w:val="18"/>
                <w:szCs w:val="18"/>
              </w:rPr>
              <w:t>:</w:t>
            </w:r>
          </w:p>
          <w:p w14:paraId="3013CC5F"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000000"/>
                <w:sz w:val="18"/>
                <w:szCs w:val="18"/>
              </w:rPr>
              <w:t>LI: To create a word problem involving addition</w:t>
            </w:r>
          </w:p>
          <w:p w14:paraId="02943415" w14:textId="77777777" w:rsidR="00830413" w:rsidRPr="00EB308F" w:rsidRDefault="00830413" w:rsidP="004019C2">
            <w:pPr>
              <w:ind w:left="0" w:hanging="2"/>
              <w:rPr>
                <w:rFonts w:ascii="Century Gothic" w:hAnsi="Century Gothic"/>
                <w:b/>
                <w:color w:val="000000"/>
                <w:sz w:val="18"/>
                <w:szCs w:val="18"/>
              </w:rPr>
            </w:pPr>
          </w:p>
          <w:p w14:paraId="0A9EAC66"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noProof/>
                <w:color w:val="000000"/>
                <w:sz w:val="18"/>
                <w:szCs w:val="18"/>
              </w:rPr>
              <w:drawing>
                <wp:anchor distT="0" distB="0" distL="114300" distR="114300" simplePos="0" relativeHeight="251671552" behindDoc="0" locked="0" layoutInCell="1" allowOverlap="1" wp14:anchorId="57827636" wp14:editId="42FDEACE">
                  <wp:simplePos x="0" y="0"/>
                  <wp:positionH relativeFrom="column">
                    <wp:posOffset>-10458</wp:posOffset>
                  </wp:positionH>
                  <wp:positionV relativeFrom="paragraph">
                    <wp:posOffset>1203999</wp:posOffset>
                  </wp:positionV>
                  <wp:extent cx="657860" cy="457200"/>
                  <wp:effectExtent l="0" t="0" r="0" b="0"/>
                  <wp:wrapSquare wrapText="bothSides"/>
                  <wp:docPr id="71"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4"/>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860" cy="45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B308F">
              <w:rPr>
                <w:rFonts w:ascii="Century Gothic" w:hAnsi="Century Gothic"/>
                <w:color w:val="000000"/>
                <w:sz w:val="18"/>
                <w:szCs w:val="18"/>
              </w:rPr>
              <w:t>Chn</w:t>
            </w:r>
            <w:proofErr w:type="spellEnd"/>
            <w:r w:rsidRPr="00EB308F">
              <w:rPr>
                <w:rFonts w:ascii="Century Gothic" w:hAnsi="Century Gothic"/>
                <w:color w:val="000000"/>
                <w:sz w:val="18"/>
                <w:szCs w:val="18"/>
              </w:rPr>
              <w:t xml:space="preserve"> to use F/T/N boards and create their own number sentence</w:t>
            </w:r>
            <w:r>
              <w:rPr>
                <w:rFonts w:ascii="Century Gothic" w:hAnsi="Century Gothic"/>
                <w:color w:val="000000"/>
                <w:sz w:val="18"/>
                <w:szCs w:val="18"/>
              </w:rPr>
              <w:t xml:space="preserve"> stories </w:t>
            </w:r>
            <w:r w:rsidRPr="00EB308F">
              <w:rPr>
                <w:rFonts w:ascii="Century Gothic" w:hAnsi="Century Gothic"/>
                <w:color w:val="000000"/>
                <w:sz w:val="18"/>
                <w:szCs w:val="18"/>
              </w:rPr>
              <w:t xml:space="preserve"> and orally read the sentence</w:t>
            </w:r>
            <w:r>
              <w:rPr>
                <w:rFonts w:ascii="Century Gothic" w:hAnsi="Century Gothic"/>
                <w:color w:val="000000"/>
                <w:sz w:val="18"/>
                <w:szCs w:val="18"/>
              </w:rPr>
              <w:t xml:space="preserve"> </w:t>
            </w:r>
            <w:proofErr w:type="spellStart"/>
            <w:r>
              <w:rPr>
                <w:rFonts w:ascii="Century Gothic" w:hAnsi="Century Gothic"/>
                <w:color w:val="000000"/>
                <w:sz w:val="18"/>
                <w:szCs w:val="18"/>
              </w:rPr>
              <w:t>am</w:t>
            </w:r>
            <w:r>
              <w:rPr>
                <w:rFonts w:ascii="Century Gothic" w:hAnsi="Century Gothic"/>
                <w:color w:val="000000"/>
                <w:sz w:val="18"/>
                <w:szCs w:val="18"/>
              </w:rPr>
              <w:lastRenderedPageBreak/>
              <w:t>nd</w:t>
            </w:r>
            <w:proofErr w:type="spellEnd"/>
            <w:r>
              <w:rPr>
                <w:rFonts w:ascii="Century Gothic" w:hAnsi="Century Gothic"/>
                <w:color w:val="000000"/>
                <w:sz w:val="18"/>
                <w:szCs w:val="18"/>
              </w:rPr>
              <w:t xml:space="preserve"> draw it out</w:t>
            </w:r>
            <w:r w:rsidRPr="00EB308F">
              <w:rPr>
                <w:rFonts w:ascii="Century Gothic" w:hAnsi="Century Gothic"/>
                <w:color w:val="000000"/>
                <w:sz w:val="18"/>
                <w:szCs w:val="18"/>
              </w:rPr>
              <w:t>. First I had … cubes. Then I added … more. Now I have….</w:t>
            </w:r>
          </w:p>
          <w:p w14:paraId="04488354" w14:textId="77777777" w:rsidR="00830413" w:rsidRPr="00EB308F" w:rsidRDefault="00830413" w:rsidP="004019C2">
            <w:pPr>
              <w:ind w:left="0" w:hanging="2"/>
              <w:rPr>
                <w:rFonts w:ascii="Century Gothic" w:hAnsi="Century Gothic"/>
                <w:sz w:val="18"/>
                <w:szCs w:val="18"/>
              </w:rPr>
            </w:pPr>
            <w:r w:rsidRPr="00EB308F">
              <w:rPr>
                <w:noProof/>
                <w:sz w:val="18"/>
                <w:szCs w:val="18"/>
              </w:rPr>
              <w:drawing>
                <wp:inline distT="0" distB="0" distL="0" distR="0" wp14:anchorId="2225BDF9" wp14:editId="1CF5CAD5">
                  <wp:extent cx="727011" cy="5131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8792" cy="521500"/>
                          </a:xfrm>
                          <a:prstGeom prst="rect">
                            <a:avLst/>
                          </a:prstGeom>
                          <a:noFill/>
                          <a:ln>
                            <a:noFill/>
                          </a:ln>
                        </pic:spPr>
                      </pic:pic>
                    </a:graphicData>
                  </a:graphic>
                </wp:inline>
              </w:drawing>
            </w:r>
          </w:p>
          <w:p w14:paraId="6CE2CF72" w14:textId="77777777" w:rsidR="00830413" w:rsidRPr="00EB308F" w:rsidRDefault="00830413" w:rsidP="004019C2">
            <w:pPr>
              <w:ind w:left="0" w:hanging="2"/>
              <w:rPr>
                <w:rFonts w:ascii="Century Gothic" w:hAnsi="Century Gothic"/>
                <w:sz w:val="18"/>
                <w:szCs w:val="18"/>
              </w:rPr>
            </w:pPr>
          </w:p>
          <w:p w14:paraId="543D4439"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noProof/>
                <w:sz w:val="18"/>
                <w:szCs w:val="18"/>
              </w:rPr>
              <w:drawing>
                <wp:inline distT="0" distB="0" distL="0" distR="0" wp14:anchorId="1C730AE6" wp14:editId="0475D1E8">
                  <wp:extent cx="714311" cy="49452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9276" cy="504883"/>
                          </a:xfrm>
                          <a:prstGeom prst="rect">
                            <a:avLst/>
                          </a:prstGeom>
                          <a:noFill/>
                          <a:ln>
                            <a:noFill/>
                          </a:ln>
                        </pic:spPr>
                      </pic:pic>
                    </a:graphicData>
                  </a:graphic>
                </wp:inline>
              </w:drawing>
            </w:r>
          </w:p>
          <w:p w14:paraId="4D6F22BC"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3B9472F2" w14:textId="77777777" w:rsidR="00830413" w:rsidRPr="00EB308F" w:rsidRDefault="00830413" w:rsidP="004019C2">
            <w:pPr>
              <w:ind w:left="0" w:hanging="2"/>
              <w:rPr>
                <w:rFonts w:ascii="Century Gothic" w:hAnsi="Century Gothic"/>
                <w:b/>
                <w:color w:val="44546A"/>
                <w:sz w:val="18"/>
                <w:szCs w:val="18"/>
              </w:rPr>
            </w:pPr>
            <w:r w:rsidRPr="00EB308F">
              <w:rPr>
                <w:rFonts w:ascii="Century Gothic" w:hAnsi="Century Gothic"/>
                <w:b/>
                <w:color w:val="44546A"/>
                <w:sz w:val="18"/>
                <w:szCs w:val="18"/>
              </w:rPr>
              <w:t>Pre- Assessment:</w:t>
            </w:r>
          </w:p>
          <w:p w14:paraId="490A6FED" w14:textId="77777777" w:rsidR="00830413" w:rsidRPr="004711BF" w:rsidRDefault="00830413" w:rsidP="004019C2">
            <w:pPr>
              <w:ind w:left="0" w:hanging="2"/>
              <w:rPr>
                <w:rFonts w:ascii="Century Gothic" w:hAnsi="Century Gothic"/>
                <w:b/>
                <w:color w:val="000000"/>
                <w:sz w:val="18"/>
                <w:szCs w:val="18"/>
                <w:u w:val="single"/>
              </w:rPr>
            </w:pPr>
            <w:r w:rsidRPr="004711BF">
              <w:rPr>
                <w:rFonts w:ascii="Century Gothic" w:hAnsi="Century Gothic"/>
                <w:b/>
                <w:color w:val="000000"/>
                <w:sz w:val="18"/>
                <w:szCs w:val="18"/>
                <w:u w:val="single"/>
              </w:rPr>
              <w:t xml:space="preserve">LI: To assess our </w:t>
            </w:r>
            <w:r>
              <w:rPr>
                <w:rFonts w:ascii="Century Gothic" w:hAnsi="Century Gothic"/>
                <w:b/>
                <w:color w:val="000000"/>
                <w:sz w:val="18"/>
                <w:szCs w:val="18"/>
                <w:u w:val="single"/>
              </w:rPr>
              <w:t xml:space="preserve">subtraction </w:t>
            </w:r>
            <w:r w:rsidRPr="004711BF">
              <w:rPr>
                <w:rFonts w:ascii="Century Gothic" w:hAnsi="Century Gothic"/>
                <w:b/>
                <w:color w:val="000000"/>
                <w:sz w:val="18"/>
                <w:szCs w:val="18"/>
                <w:u w:val="single"/>
              </w:rPr>
              <w:t xml:space="preserve">knowledge. </w:t>
            </w:r>
          </w:p>
          <w:p w14:paraId="3074B1E9" w14:textId="77777777" w:rsidR="00830413" w:rsidRPr="00EB308F" w:rsidRDefault="00830413" w:rsidP="004019C2">
            <w:pPr>
              <w:ind w:left="0" w:hanging="2"/>
              <w:rPr>
                <w:rFonts w:ascii="Century Gothic" w:hAnsi="Century Gothic"/>
                <w:color w:val="000000"/>
                <w:sz w:val="18"/>
                <w:szCs w:val="18"/>
              </w:rPr>
            </w:pPr>
            <w:r w:rsidRPr="00EB308F">
              <w:rPr>
                <w:rFonts w:ascii="Century Gothic" w:hAnsi="Century Gothic"/>
                <w:color w:val="000000"/>
                <w:sz w:val="18"/>
                <w:szCs w:val="18"/>
              </w:rPr>
              <w:t xml:space="preserve">What do you know about addition? Model </w:t>
            </w:r>
            <w:r>
              <w:rPr>
                <w:rFonts w:ascii="Century Gothic" w:hAnsi="Century Gothic"/>
                <w:color w:val="000000"/>
                <w:sz w:val="18"/>
                <w:szCs w:val="18"/>
              </w:rPr>
              <w:t>minuend – subtrahend = difference</w:t>
            </w:r>
            <w:r w:rsidRPr="00EB308F">
              <w:rPr>
                <w:rFonts w:ascii="Century Gothic" w:hAnsi="Century Gothic"/>
                <w:color w:val="000000"/>
                <w:sz w:val="18"/>
                <w:szCs w:val="18"/>
              </w:rPr>
              <w:t xml:space="preserve"> </w:t>
            </w:r>
          </w:p>
          <w:p w14:paraId="07DA172F"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proofErr w:type="spellStart"/>
            <w:r w:rsidRPr="00EB308F">
              <w:rPr>
                <w:rFonts w:ascii="Century Gothic" w:hAnsi="Century Gothic"/>
                <w:color w:val="000000"/>
                <w:sz w:val="18"/>
                <w:szCs w:val="18"/>
              </w:rPr>
              <w:t>Chn</w:t>
            </w:r>
            <w:proofErr w:type="spellEnd"/>
            <w:r w:rsidRPr="00EB308F">
              <w:rPr>
                <w:rFonts w:ascii="Century Gothic" w:hAnsi="Century Gothic"/>
                <w:color w:val="000000"/>
                <w:sz w:val="18"/>
                <w:szCs w:val="18"/>
              </w:rPr>
              <w:t xml:space="preserve"> to label number sentences- addend and sums. As a class create a vocabulary bank to add to </w:t>
            </w:r>
            <w:proofErr w:type="spellStart"/>
            <w:r w:rsidRPr="00EB308F">
              <w:rPr>
                <w:rFonts w:ascii="Century Gothic" w:hAnsi="Century Gothic"/>
                <w:color w:val="000000"/>
                <w:sz w:val="18"/>
                <w:szCs w:val="18"/>
              </w:rPr>
              <w:t>maths</w:t>
            </w:r>
            <w:proofErr w:type="spellEnd"/>
            <w:r w:rsidRPr="00EB308F">
              <w:rPr>
                <w:rFonts w:ascii="Century Gothic" w:hAnsi="Century Gothic"/>
                <w:color w:val="000000"/>
                <w:sz w:val="18"/>
                <w:szCs w:val="18"/>
              </w:rPr>
              <w:t xml:space="preserve"> wall.</w:t>
            </w:r>
            <w:r w:rsidRPr="00EB308F">
              <w:rPr>
                <w:rFonts w:ascii="Century Gothic" w:hAnsi="Century Gothic"/>
                <w:sz w:val="18"/>
                <w:szCs w:val="18"/>
              </w:rPr>
              <w:t xml:space="preserve"> </w:t>
            </w:r>
            <w:r w:rsidRPr="00EB308F">
              <w:rPr>
                <w:rFonts w:ascii="Century Gothic" w:hAnsi="Century Gothic"/>
                <w:color w:val="000000"/>
                <w:sz w:val="18"/>
                <w:szCs w:val="18"/>
              </w:rPr>
              <w:t xml:space="preserve">Give examples of addition </w:t>
            </w:r>
            <w:r>
              <w:rPr>
                <w:rFonts w:ascii="Century Gothic" w:hAnsi="Century Gothic"/>
                <w:color w:val="000000"/>
                <w:sz w:val="18"/>
                <w:szCs w:val="18"/>
              </w:rPr>
              <w:t xml:space="preserve">we’ve already learned. Counting back  and </w:t>
            </w:r>
            <w:proofErr w:type="spellStart"/>
            <w:r>
              <w:rPr>
                <w:rFonts w:ascii="Century Gothic" w:hAnsi="Century Gothic"/>
                <w:color w:val="000000"/>
                <w:sz w:val="18"/>
                <w:szCs w:val="18"/>
              </w:rPr>
              <w:t>asubtracting</w:t>
            </w:r>
            <w:proofErr w:type="spellEnd"/>
            <w:r>
              <w:rPr>
                <w:rFonts w:ascii="Century Gothic" w:hAnsi="Century Gothic"/>
                <w:color w:val="000000"/>
                <w:sz w:val="18"/>
                <w:szCs w:val="18"/>
              </w:rPr>
              <w:t xml:space="preserve"> through 10  (subtract to 10 first and then counting back the rest (recap this with 20 </w:t>
            </w:r>
            <w:r>
              <w:rPr>
                <w:rFonts w:ascii="Century Gothic" w:hAnsi="Century Gothic"/>
                <w:color w:val="000000"/>
                <w:sz w:val="18"/>
                <w:szCs w:val="18"/>
              </w:rPr>
              <w:lastRenderedPageBreak/>
              <w:t>frames)</w:t>
            </w:r>
          </w:p>
          <w:p w14:paraId="54B809E4"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p>
          <w:p w14:paraId="336042ED"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0EF44270" w14:textId="77777777" w:rsidR="00830413" w:rsidRPr="00EB308F" w:rsidRDefault="00830413" w:rsidP="004019C2">
            <w:pPr>
              <w:ind w:left="0" w:hanging="2"/>
              <w:rPr>
                <w:rFonts w:ascii="Century Gothic" w:hAnsi="Century Gothic"/>
                <w:color w:val="000000"/>
                <w:sz w:val="18"/>
                <w:szCs w:val="18"/>
              </w:rPr>
            </w:pPr>
          </w:p>
          <w:p w14:paraId="4BA568FA"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911B1"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b/>
                <w:sz w:val="18"/>
                <w:szCs w:val="18"/>
              </w:rPr>
              <w:lastRenderedPageBreak/>
              <w:t>Arithmetic focus:</w:t>
            </w:r>
          </w:p>
          <w:p w14:paraId="0DE88919"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sz w:val="18"/>
                <w:szCs w:val="18"/>
              </w:rPr>
              <w:t xml:space="preserve">Addition subtraction using 20 frames – </w:t>
            </w:r>
            <w:proofErr w:type="spellStart"/>
            <w:r w:rsidRPr="00EB308F">
              <w:rPr>
                <w:rFonts w:ascii="Century Gothic" w:eastAsia="Century Gothic" w:hAnsi="Century Gothic" w:cs="Century Gothic"/>
                <w:sz w:val="18"/>
                <w:szCs w:val="18"/>
              </w:rPr>
              <w:t>subitise</w:t>
            </w:r>
            <w:proofErr w:type="spellEnd"/>
            <w:r w:rsidRPr="00EB308F">
              <w:rPr>
                <w:rFonts w:ascii="Century Gothic" w:eastAsia="Century Gothic" w:hAnsi="Century Gothic" w:cs="Century Gothic"/>
                <w:sz w:val="18"/>
                <w:szCs w:val="18"/>
              </w:rPr>
              <w:t xml:space="preserve"> the answer </w:t>
            </w:r>
          </w:p>
          <w:p w14:paraId="2CE036BC"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30A09C0B"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p>
          <w:p w14:paraId="1C8F325B"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3C8B972A" w14:textId="77777777" w:rsidR="00830413" w:rsidRPr="009E6208" w:rsidRDefault="00830413" w:rsidP="004019C2">
            <w:pPr>
              <w:ind w:left="0" w:hanging="2"/>
              <w:rPr>
                <w:rFonts w:ascii="Century Gothic" w:hAnsi="Century Gothic"/>
                <w:b/>
                <w:color w:val="000000"/>
                <w:sz w:val="18"/>
                <w:szCs w:val="18"/>
                <w:u w:val="single"/>
              </w:rPr>
            </w:pPr>
            <w:r w:rsidRPr="009E6208">
              <w:rPr>
                <w:rFonts w:ascii="Century Gothic" w:hAnsi="Century Gothic"/>
                <w:b/>
                <w:color w:val="000000"/>
                <w:sz w:val="18"/>
                <w:szCs w:val="18"/>
                <w:u w:val="single"/>
              </w:rPr>
              <w:t xml:space="preserve">LI: To </w:t>
            </w:r>
            <w:r>
              <w:rPr>
                <w:rFonts w:ascii="Century Gothic" w:hAnsi="Century Gothic"/>
                <w:b/>
                <w:color w:val="000000"/>
                <w:sz w:val="18"/>
                <w:szCs w:val="18"/>
                <w:u w:val="single"/>
              </w:rPr>
              <w:t xml:space="preserve">subtract </w:t>
            </w:r>
            <w:r w:rsidRPr="009E6208">
              <w:rPr>
                <w:rFonts w:ascii="Century Gothic" w:hAnsi="Century Gothic"/>
                <w:b/>
                <w:color w:val="000000"/>
                <w:sz w:val="18"/>
                <w:szCs w:val="18"/>
                <w:u w:val="single"/>
              </w:rPr>
              <w:t xml:space="preserve">numbers within 20 </w:t>
            </w:r>
          </w:p>
          <w:p w14:paraId="5232F262" w14:textId="77777777" w:rsidR="00830413" w:rsidRDefault="00830413" w:rsidP="004019C2">
            <w:pPr>
              <w:ind w:left="0" w:hanging="2"/>
              <w:rPr>
                <w:rFonts w:ascii="Century Gothic" w:hAnsi="Century Gothic"/>
                <w:b/>
                <w:color w:val="000000" w:themeColor="text1"/>
                <w:sz w:val="18"/>
                <w:szCs w:val="18"/>
              </w:rPr>
            </w:pPr>
            <w:r>
              <w:rPr>
                <w:rFonts w:ascii="Century Gothic" w:hAnsi="Century Gothic"/>
                <w:bCs/>
                <w:color w:val="000000" w:themeColor="text1"/>
                <w:sz w:val="18"/>
                <w:szCs w:val="18"/>
              </w:rPr>
              <w:t xml:space="preserve">Children use concrete materials such as </w:t>
            </w:r>
            <w:r>
              <w:rPr>
                <w:rFonts w:ascii="Century Gothic" w:hAnsi="Century Gothic"/>
                <w:bCs/>
                <w:color w:val="000000" w:themeColor="text1"/>
                <w:sz w:val="18"/>
                <w:szCs w:val="18"/>
              </w:rPr>
              <w:lastRenderedPageBreak/>
              <w:t xml:space="preserve">dienes or 20 frames and counters  to support subtracting  a </w:t>
            </w:r>
            <w:r>
              <w:rPr>
                <w:rFonts w:ascii="Century Gothic" w:hAnsi="Century Gothic"/>
                <w:b/>
                <w:color w:val="000000" w:themeColor="text1"/>
                <w:sz w:val="18"/>
                <w:szCs w:val="18"/>
              </w:rPr>
              <w:t xml:space="preserve">2 digit </w:t>
            </w:r>
            <w:r>
              <w:rPr>
                <w:rFonts w:ascii="Century Gothic" w:hAnsi="Century Gothic"/>
                <w:bCs/>
                <w:color w:val="000000" w:themeColor="text1"/>
                <w:sz w:val="18"/>
                <w:szCs w:val="18"/>
              </w:rPr>
              <w:t xml:space="preserve">and a </w:t>
            </w:r>
            <w:r>
              <w:rPr>
                <w:rFonts w:ascii="Century Gothic" w:hAnsi="Century Gothic"/>
                <w:b/>
                <w:color w:val="000000" w:themeColor="text1"/>
                <w:sz w:val="18"/>
                <w:szCs w:val="18"/>
              </w:rPr>
              <w:t>one digit</w:t>
            </w:r>
          </w:p>
          <w:p w14:paraId="0789886D" w14:textId="77777777" w:rsidR="00830413" w:rsidRDefault="00830413" w:rsidP="004019C2">
            <w:pPr>
              <w:ind w:left="0" w:hanging="2"/>
              <w:rPr>
                <w:rFonts w:ascii="Century Gothic" w:hAnsi="Century Gothic"/>
                <w:bCs/>
                <w:color w:val="000000" w:themeColor="text1"/>
                <w:sz w:val="18"/>
                <w:szCs w:val="18"/>
              </w:rPr>
            </w:pPr>
            <w:r>
              <w:rPr>
                <w:rFonts w:ascii="Century Gothic" w:hAnsi="Century Gothic"/>
                <w:bCs/>
                <w:color w:val="000000" w:themeColor="text1"/>
                <w:sz w:val="18"/>
                <w:szCs w:val="18"/>
              </w:rPr>
              <w:t xml:space="preserve">Example 18 - 5 = </w:t>
            </w:r>
          </w:p>
          <w:p w14:paraId="42436383" w14:textId="77777777" w:rsidR="00830413" w:rsidRDefault="00830413" w:rsidP="004019C2">
            <w:pPr>
              <w:ind w:left="0" w:hanging="2"/>
              <w:rPr>
                <w:rFonts w:ascii="Century Gothic" w:hAnsi="Century Gothic"/>
                <w:bCs/>
                <w:color w:val="000000" w:themeColor="text1"/>
                <w:sz w:val="18"/>
                <w:szCs w:val="18"/>
              </w:rPr>
            </w:pPr>
            <w:r>
              <w:rPr>
                <w:rFonts w:ascii="Century Gothic" w:hAnsi="Century Gothic"/>
                <w:bCs/>
                <w:color w:val="000000" w:themeColor="text1"/>
                <w:sz w:val="18"/>
                <w:szCs w:val="18"/>
              </w:rPr>
              <w:t>(context)</w:t>
            </w:r>
          </w:p>
          <w:p w14:paraId="2E4D6EFC" w14:textId="77777777" w:rsidR="00830413" w:rsidRDefault="00830413" w:rsidP="004019C2">
            <w:pPr>
              <w:ind w:left="0" w:hanging="2"/>
              <w:rPr>
                <w:rFonts w:ascii="Century Gothic" w:hAnsi="Century Gothic"/>
                <w:bCs/>
                <w:color w:val="000000" w:themeColor="text1"/>
                <w:sz w:val="18"/>
                <w:szCs w:val="18"/>
              </w:rPr>
            </w:pPr>
          </w:p>
          <w:p w14:paraId="6BA77D94" w14:textId="77777777" w:rsidR="00830413" w:rsidRDefault="00830413" w:rsidP="004019C2">
            <w:pPr>
              <w:ind w:left="0" w:hanging="2"/>
              <w:rPr>
                <w:rFonts w:ascii="Century Gothic" w:hAnsi="Century Gothic"/>
                <w:bCs/>
                <w:color w:val="000000" w:themeColor="text1"/>
                <w:sz w:val="18"/>
                <w:szCs w:val="18"/>
              </w:rPr>
            </w:pPr>
          </w:p>
          <w:p w14:paraId="13899446"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b/>
                <w:color w:val="FFC000"/>
                <w:sz w:val="18"/>
                <w:szCs w:val="18"/>
              </w:rPr>
              <w:t>Fluency</w:t>
            </w:r>
          </w:p>
          <w:p w14:paraId="2009FE80" w14:textId="77777777" w:rsidR="00830413" w:rsidRPr="009E6208" w:rsidRDefault="00830413" w:rsidP="004019C2">
            <w:pPr>
              <w:ind w:left="0" w:hanging="2"/>
              <w:rPr>
                <w:rFonts w:ascii="Century Gothic" w:hAnsi="Century Gothic"/>
                <w:b/>
                <w:color w:val="000000"/>
                <w:sz w:val="18"/>
                <w:szCs w:val="18"/>
                <w:u w:val="single"/>
              </w:rPr>
            </w:pPr>
            <w:r w:rsidRPr="009E6208">
              <w:rPr>
                <w:rFonts w:ascii="Century Gothic" w:hAnsi="Century Gothic"/>
                <w:b/>
                <w:color w:val="000000"/>
                <w:sz w:val="18"/>
                <w:szCs w:val="18"/>
                <w:u w:val="single"/>
              </w:rPr>
              <w:t xml:space="preserve">LI: To </w:t>
            </w:r>
            <w:r>
              <w:rPr>
                <w:rFonts w:ascii="Century Gothic" w:hAnsi="Century Gothic"/>
                <w:b/>
                <w:color w:val="000000"/>
                <w:sz w:val="18"/>
                <w:szCs w:val="18"/>
                <w:u w:val="single"/>
              </w:rPr>
              <w:t xml:space="preserve">subtract </w:t>
            </w:r>
            <w:r w:rsidRPr="009E6208">
              <w:rPr>
                <w:rFonts w:ascii="Century Gothic" w:hAnsi="Century Gothic"/>
                <w:b/>
                <w:color w:val="000000"/>
                <w:sz w:val="18"/>
                <w:szCs w:val="18"/>
                <w:u w:val="single"/>
              </w:rPr>
              <w:t xml:space="preserve">numbers within 20 </w:t>
            </w:r>
          </w:p>
          <w:p w14:paraId="3A752966" w14:textId="77777777" w:rsidR="00830413" w:rsidRPr="004E2F32" w:rsidRDefault="00830413" w:rsidP="004019C2">
            <w:pPr>
              <w:ind w:left="0" w:hanging="2"/>
              <w:rPr>
                <w:rFonts w:ascii="Century Gothic" w:hAnsi="Century Gothic"/>
                <w:bCs/>
                <w:color w:val="000000" w:themeColor="text1"/>
                <w:sz w:val="18"/>
                <w:szCs w:val="18"/>
              </w:rPr>
            </w:pPr>
            <w:r>
              <w:rPr>
                <w:rFonts w:ascii="Century Gothic" w:hAnsi="Century Gothic"/>
                <w:bCs/>
                <w:color w:val="000000" w:themeColor="text1"/>
                <w:sz w:val="18"/>
                <w:szCs w:val="18"/>
              </w:rPr>
              <w:t xml:space="preserve">Varied fluency within books – use of equipment like 20 frame to solve  </w:t>
            </w:r>
          </w:p>
          <w:p w14:paraId="3BC21109" w14:textId="77777777" w:rsidR="00830413" w:rsidRPr="00EB308F" w:rsidRDefault="00830413" w:rsidP="004019C2">
            <w:pPr>
              <w:ind w:left="0" w:hanging="2"/>
              <w:rPr>
                <w:rFonts w:ascii="Century Gothic" w:hAnsi="Century Gothic"/>
                <w:color w:val="000000"/>
                <w:sz w:val="18"/>
                <w:szCs w:val="18"/>
              </w:rPr>
            </w:pPr>
            <w:r>
              <w:rPr>
                <w:rFonts w:ascii="Century Gothic" w:hAnsi="Century Gothic"/>
                <w:color w:val="000000"/>
                <w:sz w:val="18"/>
                <w:szCs w:val="18"/>
              </w:rPr>
              <w:t>18 – 5 = ____</w:t>
            </w:r>
          </w:p>
          <w:p w14:paraId="1F145E16" w14:textId="77777777" w:rsidR="00830413" w:rsidRDefault="00830413" w:rsidP="004019C2">
            <w:pPr>
              <w:ind w:left="0" w:hanging="2"/>
              <w:rPr>
                <w:rFonts w:ascii="Century Gothic" w:eastAsia="Century Gothic" w:hAnsi="Century Gothic" w:cs="Century Gothic"/>
                <w:b/>
                <w:color w:val="70AD47"/>
                <w:sz w:val="18"/>
                <w:szCs w:val="18"/>
              </w:rPr>
            </w:pPr>
          </w:p>
          <w:p w14:paraId="6B6A4755" w14:textId="77777777" w:rsidR="00830413" w:rsidRPr="004E2F32" w:rsidRDefault="00830413" w:rsidP="004019C2">
            <w:pPr>
              <w:ind w:left="0" w:hanging="2"/>
              <w:rPr>
                <w:rFonts w:ascii="Century Gothic" w:hAnsi="Century Gothic"/>
                <w:b/>
                <w:color w:val="5B9BD5"/>
                <w:sz w:val="18"/>
                <w:szCs w:val="18"/>
              </w:rPr>
            </w:pPr>
            <w:r w:rsidRPr="00EB308F">
              <w:rPr>
                <w:rFonts w:ascii="Century Gothic" w:eastAsia="Century Gothic" w:hAnsi="Century Gothic" w:cs="Century Gothic"/>
                <w:b/>
                <w:color w:val="70AD47"/>
                <w:sz w:val="18"/>
                <w:szCs w:val="18"/>
              </w:rPr>
              <w:t>Outcome</w:t>
            </w:r>
            <w:r>
              <w:rPr>
                <w:rFonts w:ascii="Century Gothic" w:eastAsia="Century Gothic" w:hAnsi="Century Gothic" w:cs="Century Gothic"/>
                <w:b/>
                <w:color w:val="70AD47"/>
                <w:sz w:val="18"/>
                <w:szCs w:val="18"/>
              </w:rPr>
              <w:t>/</w:t>
            </w:r>
            <w:r w:rsidRPr="00EB308F">
              <w:rPr>
                <w:rFonts w:ascii="Century Gothic" w:hAnsi="Century Gothic"/>
                <w:b/>
                <w:color w:val="5B9BD5"/>
                <w:sz w:val="18"/>
                <w:szCs w:val="18"/>
              </w:rPr>
              <w:t xml:space="preserve"> Reflection and Evaluation:</w:t>
            </w:r>
          </w:p>
          <w:p w14:paraId="673F83CF" w14:textId="77777777" w:rsidR="00830413" w:rsidRPr="004E2F32" w:rsidRDefault="00830413" w:rsidP="004019C2">
            <w:pPr>
              <w:ind w:left="0" w:hanging="2"/>
              <w:rPr>
                <w:rFonts w:ascii="Century Gothic" w:eastAsia="Century Gothic" w:hAnsi="Century Gothic" w:cs="Century Gothic"/>
                <w:b/>
                <w:color w:val="000000" w:themeColor="text1"/>
                <w:sz w:val="18"/>
                <w:szCs w:val="18"/>
                <w:u w:val="single"/>
              </w:rPr>
            </w:pPr>
            <w:r w:rsidRPr="004E2F32">
              <w:rPr>
                <w:rFonts w:ascii="Century Gothic" w:eastAsia="Century Gothic" w:hAnsi="Century Gothic" w:cs="Century Gothic"/>
                <w:b/>
                <w:color w:val="000000" w:themeColor="text1"/>
                <w:sz w:val="18"/>
                <w:szCs w:val="18"/>
                <w:u w:val="single"/>
              </w:rPr>
              <w:t xml:space="preserve">LI: To apply my knowledge of addition and subtraction </w:t>
            </w:r>
          </w:p>
          <w:p w14:paraId="0AB086D3"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70AD47"/>
                <w:sz w:val="18"/>
                <w:szCs w:val="18"/>
              </w:rPr>
            </w:pPr>
          </w:p>
          <w:p w14:paraId="31311256"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000000" w:themeColor="text1"/>
                <w:sz w:val="18"/>
                <w:szCs w:val="18"/>
              </w:rPr>
            </w:pPr>
            <w:r w:rsidRPr="00EB308F">
              <w:rPr>
                <w:rFonts w:ascii="Century Gothic" w:eastAsia="Century Gothic" w:hAnsi="Century Gothic" w:cs="Century Gothic"/>
                <w:color w:val="000000" w:themeColor="text1"/>
                <w:sz w:val="18"/>
                <w:szCs w:val="18"/>
              </w:rPr>
              <w:t xml:space="preserve">Sort them out - </w:t>
            </w:r>
          </w:p>
          <w:p w14:paraId="4299443C"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noProof/>
                <w:sz w:val="18"/>
                <w:szCs w:val="18"/>
              </w:rPr>
              <w:drawing>
                <wp:anchor distT="0" distB="0" distL="114300" distR="114300" simplePos="0" relativeHeight="251672576" behindDoc="0" locked="0" layoutInCell="1" allowOverlap="1" wp14:anchorId="3702552C" wp14:editId="6F8A530C">
                  <wp:simplePos x="0" y="0"/>
                  <wp:positionH relativeFrom="column">
                    <wp:posOffset>-65405</wp:posOffset>
                  </wp:positionH>
                  <wp:positionV relativeFrom="paragraph">
                    <wp:posOffset>402590</wp:posOffset>
                  </wp:positionV>
                  <wp:extent cx="790575" cy="924560"/>
                  <wp:effectExtent l="0" t="0" r="0" b="2540"/>
                  <wp:wrapSquare wrapText="bothSides"/>
                  <wp:docPr id="1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l="31468" t="9891" r="8850" b="18752"/>
                          <a:stretch>
                            <a:fillRect/>
                          </a:stretch>
                        </pic:blipFill>
                        <pic:spPr bwMode="auto">
                          <a:xfrm>
                            <a:off x="0" y="0"/>
                            <a:ext cx="790575" cy="9245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EB308F">
                <w:rPr>
                  <w:rStyle w:val="Hyperlink"/>
                  <w:rFonts w:ascii="Century Gothic" w:eastAsia="Century Gothic" w:hAnsi="Century Gothic" w:cs="Century Gothic"/>
                  <w:sz w:val="18"/>
                  <w:szCs w:val="18"/>
                </w:rPr>
                <w:t>https://nrich.maths.org/6885</w:t>
              </w:r>
            </w:hyperlink>
          </w:p>
          <w:p w14:paraId="0CDB8738"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5CDF2584"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hAnsi="Century Gothic"/>
                <w:sz w:val="18"/>
                <w:szCs w:val="18"/>
              </w:rPr>
              <w:t xml:space="preserve">Each child to decide and present their ideas to rest of </w:t>
            </w:r>
            <w:r w:rsidRPr="00EB308F">
              <w:rPr>
                <w:rFonts w:ascii="Century Gothic" w:hAnsi="Century Gothic"/>
                <w:sz w:val="18"/>
                <w:szCs w:val="18"/>
              </w:rPr>
              <w:lastRenderedPageBreak/>
              <w:t>the class. Class discussion to evaluate the strategy used.</w:t>
            </w:r>
            <w:r w:rsidRPr="00EB308F">
              <w:rPr>
                <w:rFonts w:ascii="Century Gothic" w:eastAsia="Century Gothic" w:hAnsi="Century Gothic" w:cs="Century Gothic"/>
                <w:sz w:val="18"/>
                <w:szCs w:val="18"/>
              </w:rPr>
              <w:t xml:space="preserve"> </w:t>
            </w:r>
          </w:p>
          <w:p w14:paraId="77AF1F4D" w14:textId="77777777" w:rsidR="00830413" w:rsidRPr="00EB308F" w:rsidRDefault="00830413" w:rsidP="004019C2">
            <w:pPr>
              <w:ind w:left="0" w:hanging="2"/>
              <w:rPr>
                <w:rFonts w:ascii="Century Gothic" w:hAnsi="Century Gothic"/>
                <w:b/>
                <w:color w:val="ED7D31"/>
                <w:sz w:val="18"/>
                <w:szCs w:val="18"/>
              </w:rPr>
            </w:pPr>
            <w:r w:rsidRPr="00EB308F">
              <w:rPr>
                <w:rFonts w:ascii="Century Gothic" w:hAnsi="Century Gothic"/>
                <w:color w:val="000000"/>
                <w:sz w:val="18"/>
                <w:szCs w:val="18"/>
              </w:rPr>
              <w:t>it I….</w:t>
            </w:r>
            <w:r w:rsidRPr="00EB308F">
              <w:rPr>
                <w:noProof/>
                <w:sz w:val="18"/>
                <w:szCs w:val="18"/>
              </w:rPr>
              <w:drawing>
                <wp:inline distT="0" distB="0" distL="0" distR="0" wp14:anchorId="28A0D9F0" wp14:editId="3DD5994A">
                  <wp:extent cx="955908" cy="664551"/>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8911" cy="673591"/>
                          </a:xfrm>
                          <a:prstGeom prst="rect">
                            <a:avLst/>
                          </a:prstGeom>
                          <a:noFill/>
                          <a:ln>
                            <a:noFill/>
                          </a:ln>
                        </pic:spPr>
                      </pic:pic>
                    </a:graphicData>
                  </a:graphic>
                </wp:inline>
              </w:drawing>
            </w:r>
          </w:p>
          <w:p w14:paraId="1450D1D3"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7B8E4113"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1B63634D" w14:textId="77777777" w:rsidR="00830413" w:rsidRPr="008C6969" w:rsidRDefault="00830413" w:rsidP="004019C2">
            <w:pPr>
              <w:tabs>
                <w:tab w:val="center" w:pos="4320"/>
                <w:tab w:val="right" w:pos="8640"/>
              </w:tabs>
              <w:ind w:left="0" w:hanging="2"/>
              <w:rPr>
                <w:rFonts w:ascii="Century Gothic" w:eastAsia="Century Gothic" w:hAnsi="Century Gothic" w:cs="Century Gothic"/>
                <w:b/>
                <w:bCs/>
                <w:sz w:val="18"/>
                <w:szCs w:val="18"/>
              </w:rPr>
            </w:pPr>
            <w:r w:rsidRPr="008C6969">
              <w:rPr>
                <w:rFonts w:ascii="Century Gothic" w:eastAsia="Century Gothic" w:hAnsi="Century Gothic" w:cs="Century Gothic"/>
                <w:b/>
                <w:bCs/>
                <w:sz w:val="18"/>
                <w:szCs w:val="18"/>
              </w:rPr>
              <w:t xml:space="preserve">Use the NCETM Materials 2.1 </w:t>
            </w:r>
            <w:proofErr w:type="spellStart"/>
            <w:r w:rsidRPr="008C6969">
              <w:rPr>
                <w:rFonts w:ascii="Century Gothic" w:eastAsia="Century Gothic" w:hAnsi="Century Gothic" w:cs="Century Gothic"/>
                <w:b/>
                <w:bCs/>
                <w:sz w:val="18"/>
                <w:szCs w:val="18"/>
              </w:rPr>
              <w:t>alonside</w:t>
            </w:r>
            <w:proofErr w:type="spellEnd"/>
            <w:r w:rsidRPr="008C6969">
              <w:rPr>
                <w:rFonts w:ascii="Century Gothic" w:eastAsia="Century Gothic" w:hAnsi="Century Gothic" w:cs="Century Gothic"/>
                <w:b/>
                <w:bCs/>
                <w:sz w:val="18"/>
                <w:szCs w:val="18"/>
              </w:rPr>
              <w:t xml:space="preserve"> all of </w:t>
            </w:r>
            <w:proofErr w:type="spellStart"/>
            <w:r w:rsidRPr="008C6969">
              <w:rPr>
                <w:rFonts w:ascii="Century Gothic" w:eastAsia="Century Gothic" w:hAnsi="Century Gothic" w:cs="Century Gothic"/>
                <w:b/>
                <w:bCs/>
                <w:sz w:val="18"/>
                <w:szCs w:val="18"/>
              </w:rPr>
              <w:t>MUltiplicaiton</w:t>
            </w:r>
            <w:proofErr w:type="spellEnd"/>
            <w:r w:rsidRPr="008C6969">
              <w:rPr>
                <w:rFonts w:ascii="Century Gothic" w:eastAsia="Century Gothic" w:hAnsi="Century Gothic" w:cs="Century Gothic"/>
                <w:b/>
                <w:bCs/>
                <w:sz w:val="18"/>
                <w:szCs w:val="18"/>
              </w:rPr>
              <w:t xml:space="preserve"> linking to coins and money)</w:t>
            </w:r>
          </w:p>
          <w:p w14:paraId="4EE53BF1"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FFC000"/>
                <w:sz w:val="18"/>
                <w:szCs w:val="18"/>
              </w:rPr>
              <w:t>Fluency</w:t>
            </w:r>
          </w:p>
          <w:p w14:paraId="4B396484" w14:textId="77777777" w:rsidR="00830413" w:rsidRPr="00EB308F" w:rsidRDefault="00830413" w:rsidP="004019C2">
            <w:pPr>
              <w:ind w:left="0" w:hanging="2"/>
              <w:rPr>
                <w:rFonts w:ascii="Century Gothic" w:hAnsi="Century Gothic"/>
                <w:b/>
                <w:sz w:val="18"/>
                <w:szCs w:val="18"/>
              </w:rPr>
            </w:pPr>
            <w:r w:rsidRPr="00EB308F">
              <w:rPr>
                <w:rFonts w:ascii="Century Gothic" w:hAnsi="Century Gothic"/>
                <w:b/>
                <w:sz w:val="18"/>
                <w:szCs w:val="18"/>
              </w:rPr>
              <w:t xml:space="preserve">LI: To count in tens </w:t>
            </w:r>
          </w:p>
          <w:p w14:paraId="73D1FF3B" w14:textId="77777777" w:rsidR="00830413" w:rsidRPr="00EB308F" w:rsidRDefault="00830413" w:rsidP="004019C2">
            <w:pPr>
              <w:ind w:left="0" w:hanging="2"/>
              <w:rPr>
                <w:rFonts w:ascii="Century Gothic" w:hAnsi="Century Gothic"/>
                <w:b/>
                <w:sz w:val="18"/>
                <w:szCs w:val="18"/>
              </w:rPr>
            </w:pPr>
          </w:p>
          <w:p w14:paraId="5A396E1F"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Children to use </w:t>
            </w:r>
            <w:proofErr w:type="spellStart"/>
            <w:r>
              <w:rPr>
                <w:rFonts w:ascii="Century Gothic" w:hAnsi="Century Gothic"/>
                <w:sz w:val="18"/>
                <w:szCs w:val="18"/>
              </w:rPr>
              <w:t>numicon</w:t>
            </w:r>
            <w:proofErr w:type="spellEnd"/>
            <w:r>
              <w:rPr>
                <w:rFonts w:ascii="Century Gothic" w:hAnsi="Century Gothic"/>
                <w:sz w:val="18"/>
                <w:szCs w:val="18"/>
              </w:rPr>
              <w:t xml:space="preserve"> to </w:t>
            </w:r>
            <w:r w:rsidRPr="00EB308F">
              <w:rPr>
                <w:rFonts w:ascii="Century Gothic" w:hAnsi="Century Gothic"/>
                <w:sz w:val="18"/>
                <w:szCs w:val="18"/>
              </w:rPr>
              <w:t xml:space="preserve"> count in tens. They can put their objects into groups of ten then start to learn their ten times table by matching the number of objects with the numbers on their 100 square. </w:t>
            </w:r>
            <w:r w:rsidRPr="00EB308F">
              <w:rPr>
                <w:rFonts w:ascii="Century Gothic" w:hAnsi="Century Gothic"/>
                <w:sz w:val="18"/>
                <w:szCs w:val="18"/>
              </w:rPr>
              <w:br/>
            </w:r>
          </w:p>
          <w:p w14:paraId="6842867B" w14:textId="77777777" w:rsidR="00830413" w:rsidRPr="00EB308F" w:rsidRDefault="00830413" w:rsidP="004019C2">
            <w:pPr>
              <w:ind w:left="0" w:hanging="2"/>
              <w:rPr>
                <w:rFonts w:ascii="Century Gothic" w:hAnsi="Century Gothic"/>
                <w:i/>
                <w:sz w:val="18"/>
                <w:szCs w:val="18"/>
              </w:rPr>
            </w:pPr>
            <w:r w:rsidRPr="00EB308F">
              <w:rPr>
                <w:rFonts w:ascii="Century Gothic" w:hAnsi="Century Gothic"/>
                <w:i/>
                <w:sz w:val="18"/>
                <w:szCs w:val="18"/>
              </w:rPr>
              <w:t>What do you notice about all the numbers in the 10 times table?</w:t>
            </w:r>
          </w:p>
          <w:p w14:paraId="5B2E1A1D" w14:textId="77777777" w:rsidR="00830413" w:rsidRPr="00EB308F" w:rsidRDefault="00830413" w:rsidP="004019C2">
            <w:pPr>
              <w:ind w:left="0" w:hanging="2"/>
              <w:rPr>
                <w:rFonts w:ascii="Century Gothic" w:hAnsi="Century Gothic"/>
                <w:i/>
                <w:sz w:val="18"/>
                <w:szCs w:val="18"/>
              </w:rPr>
            </w:pPr>
          </w:p>
          <w:p w14:paraId="12ACA6ED" w14:textId="77777777" w:rsidR="00830413" w:rsidRPr="00EB308F" w:rsidRDefault="00830413" w:rsidP="004019C2">
            <w:pPr>
              <w:ind w:left="0" w:hanging="2"/>
              <w:rPr>
                <w:rFonts w:ascii="Century Gothic" w:hAnsi="Century Gothic"/>
                <w:i/>
                <w:sz w:val="18"/>
                <w:szCs w:val="18"/>
              </w:rPr>
            </w:pPr>
            <w:r w:rsidRPr="00EB308F">
              <w:rPr>
                <w:rFonts w:ascii="Century Gothic" w:hAnsi="Century Gothic"/>
                <w:i/>
                <w:sz w:val="18"/>
                <w:szCs w:val="18"/>
              </w:rPr>
              <w:t>What’s the same, what’s different?</w:t>
            </w:r>
            <w:r w:rsidRPr="00EB308F">
              <w:rPr>
                <w:noProof/>
                <w:sz w:val="18"/>
                <w:szCs w:val="18"/>
              </w:rPr>
              <w:t xml:space="preserve"> </w:t>
            </w:r>
            <w:r w:rsidRPr="00EB308F">
              <w:rPr>
                <w:noProof/>
                <w:sz w:val="18"/>
                <w:szCs w:val="18"/>
              </w:rPr>
              <w:lastRenderedPageBreak/>
              <w:drawing>
                <wp:inline distT="0" distB="0" distL="0" distR="0" wp14:anchorId="46668233" wp14:editId="659DC1F5">
                  <wp:extent cx="912495" cy="631727"/>
                  <wp:effectExtent l="0" t="0" r="1905"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3593" cy="639411"/>
                          </a:xfrm>
                          <a:prstGeom prst="rect">
                            <a:avLst/>
                          </a:prstGeom>
                          <a:noFill/>
                          <a:ln>
                            <a:noFill/>
                          </a:ln>
                        </pic:spPr>
                      </pic:pic>
                    </a:graphicData>
                  </a:graphic>
                </wp:inline>
              </w:drawing>
            </w:r>
          </w:p>
          <w:p w14:paraId="048C8427" w14:textId="77777777" w:rsidR="00830413" w:rsidRPr="00EB308F" w:rsidRDefault="00830413" w:rsidP="004019C2">
            <w:pPr>
              <w:ind w:left="0" w:hanging="2"/>
              <w:rPr>
                <w:rFonts w:ascii="Century Gothic" w:eastAsia="Century Gothic" w:hAnsi="Century Gothic" w:cs="Century Gothic"/>
                <w:sz w:val="18"/>
                <w:szCs w:val="18"/>
              </w:rPr>
            </w:pPr>
            <w:r w:rsidRPr="00EB308F">
              <w:rPr>
                <w:noProof/>
                <w:sz w:val="18"/>
                <w:szCs w:val="18"/>
              </w:rPr>
              <w:drawing>
                <wp:inline distT="0" distB="0" distL="0" distR="0" wp14:anchorId="7026AF44" wp14:editId="171EA6B0">
                  <wp:extent cx="913008" cy="634727"/>
                  <wp:effectExtent l="0" t="0" r="1905" b="63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1599" cy="640699"/>
                          </a:xfrm>
                          <a:prstGeom prst="rect">
                            <a:avLst/>
                          </a:prstGeom>
                          <a:noFill/>
                          <a:ln>
                            <a:noFill/>
                          </a:ln>
                        </pic:spPr>
                      </pic:pic>
                    </a:graphicData>
                  </a:graphic>
                </wp:inline>
              </w:drawing>
            </w:r>
          </w:p>
          <w:p w14:paraId="1DB68C89" w14:textId="77777777" w:rsidR="00830413" w:rsidRPr="00EB308F" w:rsidRDefault="00830413" w:rsidP="004019C2">
            <w:pPr>
              <w:ind w:left="0" w:hanging="2"/>
              <w:rPr>
                <w:rFonts w:ascii="Century Gothic" w:eastAsia="Century Gothic" w:hAnsi="Century Gothic" w:cs="Century Gothic"/>
                <w:sz w:val="18"/>
                <w:szCs w:val="18"/>
              </w:rPr>
            </w:pPr>
          </w:p>
          <w:p w14:paraId="7F3A185E" w14:textId="77777777" w:rsidR="00830413" w:rsidRPr="00EB308F" w:rsidRDefault="00830413" w:rsidP="004019C2">
            <w:pPr>
              <w:ind w:left="0" w:hanging="2"/>
              <w:rPr>
                <w:rFonts w:ascii="Century Gothic" w:hAnsi="Century Gothic"/>
                <w:b/>
                <w:color w:val="000000"/>
                <w:sz w:val="18"/>
                <w:szCs w:val="18"/>
              </w:rPr>
            </w:pPr>
            <w:r w:rsidRPr="00EB308F">
              <w:rPr>
                <w:rFonts w:ascii="Century Gothic" w:hAnsi="Century Gothic"/>
                <w:b/>
                <w:color w:val="FFC000"/>
                <w:sz w:val="18"/>
                <w:szCs w:val="18"/>
              </w:rPr>
              <w:t>Fluency</w:t>
            </w:r>
          </w:p>
          <w:p w14:paraId="72C5BB9E" w14:textId="77777777" w:rsidR="00830413" w:rsidRPr="00EB308F" w:rsidRDefault="00830413" w:rsidP="004019C2">
            <w:pPr>
              <w:ind w:left="0" w:hanging="2"/>
              <w:rPr>
                <w:rFonts w:ascii="Century Gothic" w:hAnsi="Century Gothic"/>
                <w:b/>
                <w:sz w:val="18"/>
                <w:szCs w:val="18"/>
              </w:rPr>
            </w:pPr>
            <w:r w:rsidRPr="00EB308F">
              <w:rPr>
                <w:rFonts w:ascii="Century Gothic" w:hAnsi="Century Gothic"/>
                <w:b/>
                <w:sz w:val="18"/>
                <w:szCs w:val="18"/>
              </w:rPr>
              <w:t>LI: To count in tens.</w:t>
            </w:r>
          </w:p>
          <w:p w14:paraId="26BB84C7" w14:textId="77777777" w:rsidR="00830413" w:rsidRPr="00EB308F" w:rsidRDefault="00830413" w:rsidP="004019C2">
            <w:pPr>
              <w:ind w:left="0" w:hanging="2"/>
              <w:rPr>
                <w:rFonts w:ascii="Century Gothic" w:hAnsi="Century Gothic"/>
                <w:b/>
                <w:sz w:val="18"/>
                <w:szCs w:val="18"/>
              </w:rPr>
            </w:pPr>
          </w:p>
          <w:p w14:paraId="02E17AD2"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Children will answer a variety of fluency questions for counting in tens using pictures of objects that can be grouped into ten, e.g. flowers, birds etc. using resources from the previous lesson to help them. Children could move into abstract repeated addition number sentences:</w:t>
            </w:r>
          </w:p>
          <w:p w14:paraId="1F318A6E" w14:textId="77777777" w:rsidR="00830413" w:rsidRPr="00EB308F" w:rsidRDefault="00830413" w:rsidP="004019C2">
            <w:pPr>
              <w:ind w:left="0" w:hanging="2"/>
              <w:rPr>
                <w:rFonts w:ascii="Century Gothic" w:hAnsi="Century Gothic"/>
                <w:sz w:val="18"/>
                <w:szCs w:val="18"/>
              </w:rPr>
            </w:pPr>
          </w:p>
          <w:p w14:paraId="4A986405"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10 + 10 + 10 = 30 </w:t>
            </w:r>
          </w:p>
          <w:p w14:paraId="5341FE4A" w14:textId="77777777" w:rsidR="00830413" w:rsidRPr="00EB308F" w:rsidRDefault="00830413" w:rsidP="004019C2">
            <w:pPr>
              <w:ind w:left="0" w:hanging="2"/>
              <w:rPr>
                <w:rFonts w:ascii="Century Gothic" w:hAnsi="Century Gothic"/>
                <w:sz w:val="18"/>
                <w:szCs w:val="18"/>
              </w:rPr>
            </w:pPr>
          </w:p>
          <w:p w14:paraId="25C53AFF"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Draw it sticker. E.g. </w:t>
            </w:r>
            <w:r w:rsidRPr="00EB308F">
              <w:rPr>
                <w:rFonts w:ascii="Century Gothic" w:hAnsi="Century Gothic"/>
                <w:i/>
                <w:sz w:val="18"/>
                <w:szCs w:val="18"/>
              </w:rPr>
              <w:t>Can you draw 4 groups of ten?</w:t>
            </w:r>
            <w:r w:rsidRPr="00EB308F">
              <w:rPr>
                <w:rFonts w:ascii="Century Gothic" w:hAnsi="Century Gothic"/>
                <w:sz w:val="18"/>
                <w:szCs w:val="18"/>
              </w:rPr>
              <w:t xml:space="preserve"> Children could draw circles with dots or draw jumps on a number line. </w:t>
            </w:r>
          </w:p>
          <w:p w14:paraId="1A750183" w14:textId="77777777" w:rsidR="00830413" w:rsidRPr="00EB308F" w:rsidRDefault="00830413" w:rsidP="004019C2">
            <w:pPr>
              <w:ind w:left="0" w:hanging="2"/>
              <w:rPr>
                <w:rFonts w:ascii="Century Gothic" w:hAnsi="Century Gothic"/>
                <w:sz w:val="18"/>
                <w:szCs w:val="18"/>
              </w:rPr>
            </w:pPr>
            <w:r w:rsidRPr="00EB308F">
              <w:rPr>
                <w:noProof/>
                <w:sz w:val="18"/>
                <w:szCs w:val="18"/>
              </w:rPr>
              <w:lastRenderedPageBreak/>
              <w:drawing>
                <wp:inline distT="0" distB="0" distL="0" distR="0" wp14:anchorId="0DED5F78" wp14:editId="6674348A">
                  <wp:extent cx="978160" cy="6904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1832" cy="693058"/>
                          </a:xfrm>
                          <a:prstGeom prst="rect">
                            <a:avLst/>
                          </a:prstGeom>
                          <a:noFill/>
                          <a:ln>
                            <a:noFill/>
                          </a:ln>
                        </pic:spPr>
                      </pic:pic>
                    </a:graphicData>
                  </a:graphic>
                </wp:inline>
              </w:drawing>
            </w:r>
          </w:p>
          <w:p w14:paraId="15C7ACE6" w14:textId="77777777" w:rsidR="00830413" w:rsidRPr="00EB308F" w:rsidRDefault="00830413" w:rsidP="004019C2">
            <w:pPr>
              <w:ind w:left="0" w:hanging="2"/>
              <w:rPr>
                <w:rFonts w:ascii="Century Gothic" w:hAnsi="Century Gothic"/>
                <w:sz w:val="18"/>
                <w:szCs w:val="18"/>
              </w:rPr>
            </w:pPr>
          </w:p>
          <w:p w14:paraId="2840B0C6" w14:textId="77777777" w:rsidR="00830413" w:rsidRPr="00EB308F" w:rsidRDefault="00830413" w:rsidP="004019C2">
            <w:pPr>
              <w:ind w:left="0" w:hanging="2"/>
              <w:rPr>
                <w:rFonts w:ascii="Century Gothic" w:hAnsi="Century Gothic"/>
                <w:sz w:val="18"/>
                <w:szCs w:val="18"/>
              </w:rPr>
            </w:pPr>
          </w:p>
          <w:p w14:paraId="54CA5EC4" w14:textId="77777777" w:rsidR="00830413" w:rsidRPr="00EB308F" w:rsidRDefault="00830413" w:rsidP="004019C2">
            <w:pPr>
              <w:ind w:left="0" w:hanging="2"/>
              <w:rPr>
                <w:rFonts w:ascii="Century Gothic" w:eastAsia="Century Gothic" w:hAnsi="Century Gothic" w:cs="Century Gothic"/>
                <w:sz w:val="18"/>
                <w:szCs w:val="18"/>
              </w:rPr>
            </w:pP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25FF0"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b/>
                <w:sz w:val="18"/>
                <w:szCs w:val="18"/>
              </w:rPr>
              <w:lastRenderedPageBreak/>
              <w:t>Arithmetic focus:</w:t>
            </w:r>
          </w:p>
          <w:p w14:paraId="5A47791D"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sz w:val="18"/>
                <w:szCs w:val="18"/>
              </w:rPr>
              <w:t xml:space="preserve">Counting in 5s/10s patterns </w:t>
            </w:r>
          </w:p>
          <w:p w14:paraId="02FE425A"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6F4430FD" w14:textId="77777777" w:rsidR="00830413" w:rsidRPr="008C6969" w:rsidRDefault="00830413" w:rsidP="004019C2">
            <w:pPr>
              <w:ind w:left="0" w:hanging="2"/>
              <w:rPr>
                <w:rFonts w:ascii="Century Gothic" w:hAnsi="Century Gothic"/>
                <w:b/>
                <w:bCs/>
                <w:sz w:val="18"/>
                <w:szCs w:val="18"/>
                <w:u w:val="single"/>
              </w:rPr>
            </w:pPr>
          </w:p>
          <w:p w14:paraId="26183FE4" w14:textId="77777777" w:rsidR="00830413" w:rsidRPr="008C6969" w:rsidRDefault="00830413" w:rsidP="004019C2">
            <w:pPr>
              <w:ind w:left="0" w:hanging="2"/>
              <w:rPr>
                <w:rFonts w:ascii="Century Gothic" w:hAnsi="Century Gothic"/>
                <w:b/>
                <w:bCs/>
                <w:sz w:val="18"/>
                <w:szCs w:val="18"/>
                <w:u w:val="single"/>
              </w:rPr>
            </w:pPr>
            <w:r w:rsidRPr="008C6969">
              <w:rPr>
                <w:rFonts w:ascii="Century Gothic" w:hAnsi="Century Gothic"/>
                <w:b/>
                <w:bCs/>
                <w:sz w:val="18"/>
                <w:szCs w:val="18"/>
                <w:u w:val="single"/>
              </w:rPr>
              <w:t xml:space="preserve">LI: To make equal groups </w:t>
            </w:r>
          </w:p>
          <w:p w14:paraId="0B57E07A"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 </w:t>
            </w:r>
            <w:r>
              <w:rPr>
                <w:rFonts w:ascii="Century Gothic" w:hAnsi="Century Gothic"/>
                <w:sz w:val="18"/>
                <w:szCs w:val="18"/>
              </w:rPr>
              <w:t xml:space="preserve">Plates and objects – equal vs unequal – making equal groups of 2 5 and 10 (Context) </w:t>
            </w:r>
          </w:p>
          <w:p w14:paraId="454B6935"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790FFBA1" w14:textId="77777777" w:rsidR="00830413" w:rsidRDefault="00830413" w:rsidP="004019C2">
            <w:pPr>
              <w:ind w:left="0" w:hanging="2"/>
              <w:rPr>
                <w:rFonts w:ascii="Century Gothic" w:hAnsi="Century Gothic"/>
                <w:b/>
                <w:bCs/>
                <w:sz w:val="18"/>
                <w:szCs w:val="18"/>
                <w:u w:val="single"/>
              </w:rPr>
            </w:pPr>
            <w:r w:rsidRPr="008C6969">
              <w:rPr>
                <w:rFonts w:ascii="Century Gothic" w:hAnsi="Century Gothic"/>
                <w:b/>
                <w:bCs/>
                <w:sz w:val="18"/>
                <w:szCs w:val="18"/>
                <w:u w:val="single"/>
              </w:rPr>
              <w:lastRenderedPageBreak/>
              <w:t xml:space="preserve">LI: To </w:t>
            </w:r>
            <w:r>
              <w:rPr>
                <w:rFonts w:ascii="Century Gothic" w:hAnsi="Century Gothic"/>
                <w:b/>
                <w:bCs/>
                <w:sz w:val="18"/>
                <w:szCs w:val="18"/>
                <w:u w:val="single"/>
              </w:rPr>
              <w:t xml:space="preserve">add equal groups </w:t>
            </w:r>
            <w:r w:rsidRPr="008C6969">
              <w:rPr>
                <w:rFonts w:ascii="Century Gothic" w:hAnsi="Century Gothic"/>
                <w:b/>
                <w:bCs/>
                <w:sz w:val="18"/>
                <w:szCs w:val="18"/>
                <w:u w:val="single"/>
              </w:rPr>
              <w:t xml:space="preserve"> </w:t>
            </w:r>
            <w:r>
              <w:rPr>
                <w:rFonts w:ascii="Century Gothic" w:hAnsi="Century Gothic"/>
                <w:b/>
                <w:bCs/>
                <w:sz w:val="18"/>
                <w:szCs w:val="18"/>
                <w:u w:val="single"/>
              </w:rPr>
              <w:t>(varied in books WR</w:t>
            </w:r>
          </w:p>
          <w:p w14:paraId="75354679" w14:textId="77777777" w:rsidR="00830413" w:rsidRPr="008C6969" w:rsidRDefault="00830413" w:rsidP="004019C2">
            <w:pPr>
              <w:ind w:left="0" w:hanging="2"/>
              <w:rPr>
                <w:rFonts w:ascii="Century Gothic" w:hAnsi="Century Gothic"/>
                <w:b/>
                <w:bCs/>
                <w:sz w:val="18"/>
                <w:szCs w:val="18"/>
                <w:u w:val="single"/>
              </w:rPr>
            </w:pPr>
            <w:r w:rsidRPr="008C6969">
              <w:rPr>
                <w:rFonts w:ascii="Century Gothic" w:hAnsi="Century Gothic"/>
                <w:b/>
                <w:bCs/>
                <w:noProof/>
                <w:sz w:val="18"/>
                <w:szCs w:val="18"/>
                <w:u w:val="single"/>
              </w:rPr>
              <w:drawing>
                <wp:inline distT="0" distB="0" distL="0" distR="0" wp14:anchorId="131089F2" wp14:editId="7C88CD65">
                  <wp:extent cx="1003300" cy="886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03300" cy="886460"/>
                          </a:xfrm>
                          <a:prstGeom prst="rect">
                            <a:avLst/>
                          </a:prstGeom>
                        </pic:spPr>
                      </pic:pic>
                    </a:graphicData>
                  </a:graphic>
                </wp:inline>
              </w:drawing>
            </w:r>
          </w:p>
          <w:p w14:paraId="17DD7AE2"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26BFEB5F"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r>
              <w:rPr>
                <w:rFonts w:ascii="Century Gothic" w:eastAsia="Century Gothic" w:hAnsi="Century Gothic" w:cs="Century Gothic"/>
                <w:b/>
                <w:bCs/>
                <w:sz w:val="18"/>
                <w:szCs w:val="18"/>
                <w:u w:val="single"/>
              </w:rPr>
              <w:t xml:space="preserve">LI: To add equal groups </w:t>
            </w:r>
            <w:r>
              <w:rPr>
                <w:rFonts w:ascii="Century Gothic" w:eastAsia="Century Gothic" w:hAnsi="Century Gothic" w:cs="Century Gothic"/>
                <w:sz w:val="18"/>
                <w:szCs w:val="18"/>
              </w:rPr>
              <w:t xml:space="preserve">using concrete equipment </w:t>
            </w:r>
          </w:p>
          <w:p w14:paraId="2BB568FD" w14:textId="77777777" w:rsidR="00830413" w:rsidRPr="008C6969" w:rsidRDefault="00830413" w:rsidP="004019C2">
            <w:pPr>
              <w:tabs>
                <w:tab w:val="center" w:pos="4320"/>
                <w:tab w:val="right" w:pos="8640"/>
              </w:tabs>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Recording repeated addition (Context)</w:t>
            </w:r>
          </w:p>
          <w:p w14:paraId="698984B4"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5BB4E294" w14:textId="77777777" w:rsidR="00830413" w:rsidRDefault="00830413" w:rsidP="004019C2">
            <w:pPr>
              <w:tabs>
                <w:tab w:val="center" w:pos="4320"/>
                <w:tab w:val="right" w:pos="8640"/>
              </w:tabs>
              <w:ind w:left="0" w:hanging="2"/>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LI: To add equal groups</w:t>
            </w:r>
          </w:p>
          <w:p w14:paraId="456524E7" w14:textId="77777777" w:rsidR="00830413" w:rsidRDefault="00830413" w:rsidP="004019C2">
            <w:pPr>
              <w:tabs>
                <w:tab w:val="center" w:pos="4320"/>
                <w:tab w:val="right" w:pos="8640"/>
              </w:tabs>
              <w:ind w:left="0" w:hanging="2"/>
              <w:rPr>
                <w:rFonts w:ascii="Century Gothic" w:eastAsia="Century Gothic" w:hAnsi="Century Gothic" w:cs="Century Gothic"/>
                <w:b/>
                <w:bCs/>
                <w:sz w:val="18"/>
                <w:szCs w:val="18"/>
                <w:u w:val="single"/>
              </w:rPr>
            </w:pPr>
            <w:r>
              <w:rPr>
                <w:rFonts w:ascii="Century Gothic" w:eastAsia="Century Gothic" w:hAnsi="Century Gothic" w:cs="Century Gothic"/>
                <w:sz w:val="18"/>
                <w:szCs w:val="18"/>
              </w:rPr>
              <w:t>Using varied fluency and reasoning questions from white rose recording repeated addition number sentences</w:t>
            </w:r>
          </w:p>
          <w:p w14:paraId="5445834A"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p>
          <w:p w14:paraId="09CA91C4" w14:textId="77777777" w:rsidR="00830413" w:rsidRPr="00EB308F" w:rsidRDefault="00830413" w:rsidP="004019C2">
            <w:pPr>
              <w:ind w:left="0" w:hanging="2"/>
              <w:rPr>
                <w:rFonts w:ascii="Century Gothic" w:hAnsi="Century Gothic"/>
                <w:b/>
                <w:color w:val="FFC000"/>
                <w:sz w:val="18"/>
                <w:szCs w:val="18"/>
              </w:rPr>
            </w:pPr>
            <w:r w:rsidRPr="00EB308F">
              <w:rPr>
                <w:rFonts w:ascii="Century Gothic" w:hAnsi="Century Gothic"/>
                <w:b/>
                <w:color w:val="FFC000"/>
                <w:sz w:val="18"/>
                <w:szCs w:val="18"/>
              </w:rPr>
              <w:t>Fluency</w:t>
            </w:r>
          </w:p>
          <w:p w14:paraId="3B46C48D" w14:textId="77777777" w:rsidR="00830413" w:rsidRPr="00EB308F" w:rsidRDefault="00830413" w:rsidP="004019C2">
            <w:pPr>
              <w:ind w:left="0" w:hanging="2"/>
              <w:rPr>
                <w:rFonts w:ascii="Century Gothic" w:hAnsi="Century Gothic"/>
                <w:b/>
                <w:sz w:val="18"/>
                <w:szCs w:val="18"/>
              </w:rPr>
            </w:pPr>
            <w:r w:rsidRPr="008C6969">
              <w:rPr>
                <w:rFonts w:ascii="Century Gothic" w:hAnsi="Century Gothic"/>
                <w:b/>
                <w:sz w:val="18"/>
                <w:szCs w:val="18"/>
                <w:u w:val="single"/>
              </w:rPr>
              <w:t>LI: To create arrays using concrete objects</w:t>
            </w:r>
            <w:r w:rsidRPr="00EB308F">
              <w:rPr>
                <w:rFonts w:ascii="Century Gothic" w:hAnsi="Century Gothic"/>
                <w:b/>
                <w:sz w:val="18"/>
                <w:szCs w:val="18"/>
              </w:rPr>
              <w:t>.</w:t>
            </w:r>
          </w:p>
          <w:p w14:paraId="24EF1F7B"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Children will practice making arrays using either counters/cubes or other accessible equipment. They can choose any </w:t>
            </w:r>
            <w:r w:rsidRPr="00EB308F">
              <w:rPr>
                <w:rFonts w:ascii="Century Gothic" w:hAnsi="Century Gothic"/>
                <w:sz w:val="18"/>
                <w:szCs w:val="18"/>
              </w:rPr>
              <w:lastRenderedPageBreak/>
              <w:t xml:space="preserve">number of cubes to start off with and explore how many rows and columns they will need to make arrays for the 2s, 5s and 10 times tables. </w:t>
            </w:r>
          </w:p>
          <w:p w14:paraId="04976563" w14:textId="77777777" w:rsidR="00830413" w:rsidRPr="00EB308F" w:rsidRDefault="00830413" w:rsidP="004019C2">
            <w:pPr>
              <w:ind w:left="0" w:hanging="2"/>
              <w:rPr>
                <w:rFonts w:ascii="Century Gothic" w:hAnsi="Century Gothic"/>
                <w:sz w:val="18"/>
                <w:szCs w:val="18"/>
              </w:rPr>
            </w:pPr>
          </w:p>
          <w:p w14:paraId="3F19472E"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Once children have practiced making arrays, they can begin to record repeated addition number sentences for them. </w:t>
            </w:r>
          </w:p>
          <w:p w14:paraId="47CC7CBD"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ED7D31"/>
                <w:sz w:val="18"/>
                <w:szCs w:val="18"/>
              </w:rPr>
            </w:pPr>
            <w:r w:rsidRPr="00EB308F">
              <w:rPr>
                <w:rFonts w:ascii="Century Gothic" w:eastAsia="Century Gothic" w:hAnsi="Century Gothic" w:cs="Century Gothic"/>
                <w:color w:val="ED7D31"/>
                <w:sz w:val="18"/>
                <w:szCs w:val="18"/>
              </w:rPr>
              <w:t xml:space="preserve">2 + 2 + 2 = </w:t>
            </w:r>
          </w:p>
          <w:p w14:paraId="0ADA2E03"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ED7D31"/>
                <w:sz w:val="18"/>
                <w:szCs w:val="18"/>
              </w:rPr>
            </w:pPr>
          </w:p>
          <w:p w14:paraId="6F23EA46"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ED7D31"/>
                <w:sz w:val="18"/>
                <w:szCs w:val="18"/>
              </w:rPr>
            </w:pP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F80AE"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b/>
                <w:sz w:val="18"/>
                <w:szCs w:val="18"/>
              </w:rPr>
              <w:lastRenderedPageBreak/>
              <w:t>Arithmetic focus:</w:t>
            </w:r>
          </w:p>
          <w:p w14:paraId="4C5879CA" w14:textId="77777777" w:rsidR="00830413" w:rsidRPr="00EB308F" w:rsidRDefault="00830413" w:rsidP="004019C2">
            <w:pPr>
              <w:tabs>
                <w:tab w:val="center" w:pos="4320"/>
                <w:tab w:val="right" w:pos="8640"/>
              </w:tabs>
              <w:ind w:left="0" w:hanging="2"/>
              <w:rPr>
                <w:rFonts w:ascii="Century Gothic" w:eastAsia="Century Gothic" w:hAnsi="Century Gothic" w:cs="Century Gothic"/>
                <w:sz w:val="18"/>
                <w:szCs w:val="18"/>
              </w:rPr>
            </w:pPr>
            <w:r w:rsidRPr="00EB308F">
              <w:rPr>
                <w:rFonts w:ascii="Century Gothic" w:eastAsia="Century Gothic" w:hAnsi="Century Gothic" w:cs="Century Gothic"/>
                <w:sz w:val="18"/>
                <w:szCs w:val="18"/>
              </w:rPr>
              <w:t>Counting in 2s</w:t>
            </w:r>
          </w:p>
          <w:p w14:paraId="79450768" w14:textId="77777777" w:rsidR="00830413" w:rsidRDefault="00830413" w:rsidP="004019C2">
            <w:pPr>
              <w:tabs>
                <w:tab w:val="center" w:pos="4320"/>
                <w:tab w:val="right" w:pos="8640"/>
              </w:tabs>
              <w:ind w:left="0" w:hanging="2"/>
              <w:rPr>
                <w:rFonts w:ascii="Century Gothic" w:eastAsia="Century Gothic" w:hAnsi="Century Gothic" w:cs="Century Gothic"/>
                <w:sz w:val="18"/>
                <w:szCs w:val="18"/>
              </w:rPr>
            </w:pPr>
          </w:p>
          <w:p w14:paraId="683A167E" w14:textId="77777777" w:rsidR="00830413" w:rsidRDefault="00830413" w:rsidP="004019C2">
            <w:pPr>
              <w:ind w:left="0" w:hanging="2"/>
              <w:rPr>
                <w:rFonts w:ascii="Century Gothic" w:hAnsi="Century Gothic"/>
                <w:b/>
                <w:color w:val="FFC000"/>
                <w:sz w:val="18"/>
                <w:szCs w:val="18"/>
              </w:rPr>
            </w:pPr>
            <w:r w:rsidRPr="00EB308F">
              <w:rPr>
                <w:rFonts w:ascii="Century Gothic" w:hAnsi="Century Gothic"/>
                <w:b/>
                <w:color w:val="FFC000"/>
                <w:sz w:val="18"/>
                <w:szCs w:val="18"/>
              </w:rPr>
              <w:t>Fluency</w:t>
            </w:r>
          </w:p>
          <w:p w14:paraId="177DC767" w14:textId="77777777" w:rsidR="00830413" w:rsidRPr="00F841D4" w:rsidRDefault="00830413" w:rsidP="004019C2">
            <w:pPr>
              <w:ind w:left="0" w:hanging="2"/>
              <w:rPr>
                <w:rFonts w:ascii="Century Gothic" w:hAnsi="Century Gothic"/>
                <w:b/>
                <w:color w:val="000000" w:themeColor="text1"/>
                <w:sz w:val="18"/>
                <w:szCs w:val="18"/>
                <w:u w:val="single"/>
              </w:rPr>
            </w:pPr>
            <w:r w:rsidRPr="00F841D4">
              <w:rPr>
                <w:rFonts w:ascii="Century Gothic" w:hAnsi="Century Gothic"/>
                <w:b/>
                <w:color w:val="000000" w:themeColor="text1"/>
                <w:sz w:val="18"/>
                <w:szCs w:val="18"/>
                <w:u w:val="single"/>
              </w:rPr>
              <w:t xml:space="preserve">LI: TO link arrays with repeated addition </w:t>
            </w:r>
          </w:p>
          <w:p w14:paraId="4F5775E9" w14:textId="77777777" w:rsidR="00830413" w:rsidRPr="00F841D4" w:rsidRDefault="00830413" w:rsidP="004019C2">
            <w:pPr>
              <w:ind w:left="0" w:hanging="2"/>
              <w:rPr>
                <w:rFonts w:ascii="Century Gothic" w:hAnsi="Century Gothic"/>
                <w:bCs/>
                <w:color w:val="000000" w:themeColor="text1"/>
                <w:sz w:val="18"/>
                <w:szCs w:val="18"/>
              </w:rPr>
            </w:pPr>
            <w:r w:rsidRPr="00F841D4">
              <w:rPr>
                <w:rFonts w:ascii="Century Gothic" w:hAnsi="Century Gothic"/>
                <w:bCs/>
                <w:color w:val="000000" w:themeColor="text1"/>
                <w:sz w:val="18"/>
                <w:szCs w:val="18"/>
              </w:rPr>
              <w:t xml:space="preserve">Matching activity? Array to repeated addition </w:t>
            </w:r>
          </w:p>
          <w:p w14:paraId="69534E06" w14:textId="77777777" w:rsidR="00830413" w:rsidRDefault="00830413" w:rsidP="004019C2">
            <w:pPr>
              <w:ind w:left="0" w:hanging="2"/>
              <w:rPr>
                <w:rFonts w:ascii="Century Gothic" w:hAnsi="Century Gothic"/>
                <w:b/>
                <w:color w:val="FFC000"/>
                <w:sz w:val="18"/>
                <w:szCs w:val="18"/>
              </w:rPr>
            </w:pPr>
          </w:p>
          <w:p w14:paraId="3BE528FA" w14:textId="77777777" w:rsidR="00830413" w:rsidRDefault="00830413" w:rsidP="004019C2">
            <w:pPr>
              <w:ind w:left="0" w:hanging="2"/>
              <w:rPr>
                <w:rFonts w:ascii="Century Gothic" w:hAnsi="Century Gothic"/>
                <w:b/>
                <w:color w:val="FFC000"/>
                <w:sz w:val="18"/>
                <w:szCs w:val="18"/>
              </w:rPr>
            </w:pPr>
          </w:p>
          <w:p w14:paraId="6161CEC4" w14:textId="77777777" w:rsidR="00830413" w:rsidRPr="00EB308F" w:rsidRDefault="00830413" w:rsidP="004019C2">
            <w:pPr>
              <w:ind w:left="0" w:hanging="2"/>
              <w:rPr>
                <w:rFonts w:ascii="Century Gothic" w:hAnsi="Century Gothic"/>
                <w:b/>
                <w:color w:val="FFC000"/>
                <w:sz w:val="18"/>
                <w:szCs w:val="18"/>
              </w:rPr>
            </w:pPr>
          </w:p>
          <w:p w14:paraId="00462E24" w14:textId="77777777" w:rsidR="00830413" w:rsidRPr="00F841D4" w:rsidRDefault="00830413" w:rsidP="004019C2">
            <w:pPr>
              <w:ind w:left="0" w:hanging="2"/>
              <w:rPr>
                <w:rFonts w:ascii="Century Gothic" w:hAnsi="Century Gothic"/>
                <w:b/>
                <w:color w:val="000000"/>
                <w:sz w:val="18"/>
                <w:szCs w:val="18"/>
                <w:u w:val="single"/>
              </w:rPr>
            </w:pPr>
            <w:r w:rsidRPr="00F841D4">
              <w:rPr>
                <w:rFonts w:ascii="Century Gothic" w:hAnsi="Century Gothic"/>
                <w:b/>
                <w:color w:val="000000"/>
                <w:sz w:val="18"/>
                <w:szCs w:val="18"/>
                <w:u w:val="single"/>
              </w:rPr>
              <w:lastRenderedPageBreak/>
              <w:t xml:space="preserve">LI: To record arrays for the 2, 5 and 10 times table. </w:t>
            </w:r>
          </w:p>
          <w:p w14:paraId="1F64D500" w14:textId="77777777" w:rsidR="00830413" w:rsidRPr="00F841D4" w:rsidRDefault="00830413" w:rsidP="004019C2">
            <w:pPr>
              <w:ind w:left="0" w:hanging="2"/>
              <w:rPr>
                <w:rFonts w:ascii="Century Gothic" w:hAnsi="Century Gothic"/>
                <w:bCs/>
                <w:color w:val="000000"/>
                <w:sz w:val="18"/>
                <w:szCs w:val="18"/>
              </w:rPr>
            </w:pPr>
            <w:r>
              <w:rPr>
                <w:rFonts w:ascii="Century Gothic" w:hAnsi="Century Gothic"/>
                <w:bCs/>
                <w:color w:val="000000"/>
                <w:sz w:val="18"/>
                <w:szCs w:val="18"/>
              </w:rPr>
              <w:t>Use of pictorial images for children to find the product …intro language of finding the product</w:t>
            </w:r>
          </w:p>
          <w:p w14:paraId="7A4C2422" w14:textId="77777777" w:rsidR="00830413" w:rsidRPr="00EB308F" w:rsidRDefault="00830413" w:rsidP="004019C2">
            <w:pPr>
              <w:tabs>
                <w:tab w:val="center" w:pos="4320"/>
                <w:tab w:val="right" w:pos="8640"/>
              </w:tabs>
              <w:ind w:left="0" w:hanging="2"/>
              <w:rPr>
                <w:rFonts w:ascii="Century Gothic" w:hAnsi="Century Gothic"/>
                <w:color w:val="000000"/>
                <w:sz w:val="18"/>
                <w:szCs w:val="18"/>
              </w:rPr>
            </w:pPr>
            <w:r w:rsidRPr="00EB308F">
              <w:rPr>
                <w:rFonts w:ascii="Century Gothic" w:hAnsi="Century Gothic"/>
                <w:color w:val="000000"/>
                <w:sz w:val="18"/>
                <w:szCs w:val="18"/>
              </w:rPr>
              <w:t>Children to draw array from times table</w:t>
            </w:r>
            <w:r>
              <w:rPr>
                <w:rFonts w:ascii="Century Gothic" w:hAnsi="Century Gothic"/>
                <w:color w:val="000000"/>
                <w:sz w:val="18"/>
                <w:szCs w:val="18"/>
              </w:rPr>
              <w:t xml:space="preserve"> but record as repeated addition</w:t>
            </w:r>
          </w:p>
          <w:p w14:paraId="56133159" w14:textId="77777777" w:rsidR="00830413" w:rsidRDefault="00830413" w:rsidP="004019C2">
            <w:pPr>
              <w:tabs>
                <w:tab w:val="center" w:pos="4320"/>
                <w:tab w:val="right" w:pos="8640"/>
              </w:tabs>
              <w:ind w:left="0" w:hanging="2"/>
              <w:rPr>
                <w:rFonts w:ascii="Century Gothic" w:hAnsi="Century Gothic"/>
                <w:b/>
                <w:color w:val="ED7D31"/>
                <w:sz w:val="18"/>
                <w:szCs w:val="18"/>
              </w:rPr>
            </w:pPr>
          </w:p>
          <w:p w14:paraId="39590D0E" w14:textId="77777777" w:rsidR="00830413" w:rsidRDefault="00830413" w:rsidP="004019C2">
            <w:pPr>
              <w:tabs>
                <w:tab w:val="center" w:pos="4320"/>
                <w:tab w:val="right" w:pos="8640"/>
              </w:tabs>
              <w:ind w:left="0" w:hanging="2"/>
              <w:rPr>
                <w:rFonts w:ascii="Century Gothic" w:hAnsi="Century Gothic"/>
                <w:b/>
                <w:color w:val="ED7D31"/>
                <w:sz w:val="18"/>
                <w:szCs w:val="18"/>
              </w:rPr>
            </w:pPr>
            <w:r w:rsidRPr="00EB308F">
              <w:rPr>
                <w:rFonts w:ascii="Century Gothic" w:hAnsi="Century Gothic"/>
                <w:b/>
                <w:color w:val="ED7D31"/>
                <w:sz w:val="18"/>
                <w:szCs w:val="18"/>
              </w:rPr>
              <w:t>Reasoning</w:t>
            </w:r>
          </w:p>
          <w:p w14:paraId="2856B73E" w14:textId="77777777" w:rsidR="00830413" w:rsidRPr="00F841D4" w:rsidRDefault="00830413" w:rsidP="004019C2">
            <w:pPr>
              <w:ind w:left="0" w:hanging="2"/>
              <w:rPr>
                <w:rFonts w:ascii="Century Gothic" w:hAnsi="Century Gothic"/>
                <w:b/>
                <w:color w:val="000000"/>
                <w:sz w:val="18"/>
                <w:szCs w:val="18"/>
                <w:u w:val="single"/>
              </w:rPr>
            </w:pPr>
            <w:r w:rsidRPr="00F841D4">
              <w:rPr>
                <w:rFonts w:ascii="Century Gothic" w:hAnsi="Century Gothic"/>
                <w:b/>
                <w:color w:val="000000"/>
                <w:sz w:val="18"/>
                <w:szCs w:val="18"/>
                <w:u w:val="single"/>
              </w:rPr>
              <w:t>LI: To use my knowledge of repeated addition to spot errors</w:t>
            </w:r>
          </w:p>
          <w:p w14:paraId="21C0813E" w14:textId="77777777" w:rsidR="00830413" w:rsidRPr="00F841D4" w:rsidRDefault="00830413" w:rsidP="004019C2">
            <w:pPr>
              <w:ind w:left="0" w:hanging="2"/>
              <w:rPr>
                <w:rFonts w:ascii="Century Gothic" w:hAnsi="Century Gothic"/>
                <w:b/>
                <w:color w:val="000000"/>
                <w:sz w:val="18"/>
                <w:szCs w:val="18"/>
              </w:rPr>
            </w:pPr>
            <w:r w:rsidRPr="00F841D4">
              <w:rPr>
                <w:rFonts w:ascii="Century Gothic" w:hAnsi="Century Gothic"/>
                <w:bCs/>
                <w:color w:val="000000"/>
                <w:sz w:val="18"/>
                <w:szCs w:val="18"/>
              </w:rPr>
              <w:t>Error spotter sticker and finding the mistakes within arrays. (unequal groups too many etc.</w:t>
            </w:r>
            <w:r w:rsidRPr="00F841D4">
              <w:rPr>
                <w:rFonts w:ascii="Century Gothic" w:hAnsi="Century Gothic"/>
                <w:b/>
                <w:color w:val="000000"/>
                <w:sz w:val="18"/>
                <w:szCs w:val="18"/>
              </w:rPr>
              <w:t xml:space="preserve"> </w:t>
            </w:r>
          </w:p>
          <w:p w14:paraId="712AF871"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ED7D31"/>
                <w:sz w:val="18"/>
                <w:szCs w:val="18"/>
              </w:rPr>
            </w:pPr>
          </w:p>
          <w:p w14:paraId="188A0DD9" w14:textId="77777777" w:rsidR="00830413" w:rsidRPr="00EB308F" w:rsidRDefault="00830413" w:rsidP="004019C2">
            <w:pPr>
              <w:ind w:left="0" w:hanging="2"/>
              <w:contextualSpacing/>
              <w:rPr>
                <w:rFonts w:ascii="Century Gothic" w:hAnsi="Century Gothic"/>
                <w:b/>
                <w:color w:val="FFC000"/>
                <w:sz w:val="18"/>
                <w:szCs w:val="18"/>
              </w:rPr>
            </w:pPr>
            <w:r w:rsidRPr="00EB308F">
              <w:rPr>
                <w:rFonts w:ascii="Century Gothic" w:hAnsi="Century Gothic"/>
                <w:b/>
                <w:color w:val="FFC000"/>
                <w:sz w:val="18"/>
                <w:szCs w:val="18"/>
              </w:rPr>
              <w:t xml:space="preserve">Fluency/ </w:t>
            </w:r>
            <w:r w:rsidRPr="00EB308F">
              <w:rPr>
                <w:rFonts w:ascii="Century Gothic" w:hAnsi="Century Gothic"/>
                <w:b/>
                <w:color w:val="ED7D31"/>
                <w:sz w:val="18"/>
                <w:szCs w:val="18"/>
              </w:rPr>
              <w:t>Reasoning</w:t>
            </w:r>
          </w:p>
          <w:p w14:paraId="03420EFC" w14:textId="77777777" w:rsidR="00830413" w:rsidRPr="00EB308F" w:rsidRDefault="00830413" w:rsidP="004019C2">
            <w:pPr>
              <w:ind w:left="0" w:hanging="2"/>
              <w:rPr>
                <w:rFonts w:ascii="Century Gothic" w:hAnsi="Century Gothic"/>
                <w:sz w:val="18"/>
                <w:szCs w:val="18"/>
              </w:rPr>
            </w:pPr>
            <w:r w:rsidRPr="00EB308F">
              <w:rPr>
                <w:rFonts w:ascii="Century Gothic" w:hAnsi="Century Gothic"/>
                <w:sz w:val="18"/>
                <w:szCs w:val="18"/>
              </w:rPr>
              <w:t xml:space="preserve">To recognise </w:t>
            </w:r>
            <w:r>
              <w:rPr>
                <w:rFonts w:ascii="Century Gothic" w:hAnsi="Century Gothic"/>
                <w:sz w:val="18"/>
                <w:szCs w:val="18"/>
              </w:rPr>
              <w:t xml:space="preserve">patterns </w:t>
            </w:r>
            <w:r w:rsidRPr="00EB308F">
              <w:rPr>
                <w:rFonts w:ascii="Century Gothic" w:hAnsi="Century Gothic"/>
                <w:sz w:val="18"/>
                <w:szCs w:val="18"/>
              </w:rPr>
              <w:t xml:space="preserve"> for the 2 times table.</w:t>
            </w:r>
          </w:p>
          <w:p w14:paraId="18458229" w14:textId="77777777" w:rsidR="00830413" w:rsidRPr="00EB308F" w:rsidRDefault="00830413" w:rsidP="004019C2">
            <w:pPr>
              <w:tabs>
                <w:tab w:val="center" w:pos="4320"/>
                <w:tab w:val="right" w:pos="8640"/>
              </w:tabs>
              <w:ind w:left="0" w:hanging="2"/>
              <w:rPr>
                <w:rFonts w:ascii="Century Gothic" w:eastAsia="Century Gothic" w:hAnsi="Century Gothic" w:cs="Century Gothic"/>
                <w:color w:val="ED7D31"/>
                <w:sz w:val="18"/>
                <w:szCs w:val="18"/>
              </w:rPr>
            </w:pPr>
            <w:r w:rsidRPr="00EB308F">
              <w:rPr>
                <w:rFonts w:ascii="Century Gothic" w:hAnsi="Century Gothic"/>
                <w:b/>
                <w:noProof/>
                <w:sz w:val="18"/>
                <w:szCs w:val="18"/>
              </w:rPr>
              <w:drawing>
                <wp:inline distT="0" distB="0" distL="0" distR="0" wp14:anchorId="273C9CA5" wp14:editId="5B5230A5">
                  <wp:extent cx="737235" cy="904875"/>
                  <wp:effectExtent l="0" t="0" r="0" b="0"/>
                  <wp:docPr id="3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7235" cy="904875"/>
                          </a:xfrm>
                          <a:prstGeom prst="rect">
                            <a:avLst/>
                          </a:prstGeom>
                          <a:noFill/>
                          <a:ln>
                            <a:noFill/>
                          </a:ln>
                        </pic:spPr>
                      </pic:pic>
                    </a:graphicData>
                  </a:graphic>
                </wp:inline>
              </w:drawing>
            </w:r>
          </w:p>
          <w:p w14:paraId="3D9F239B" w14:textId="77777777" w:rsidR="00830413" w:rsidRDefault="00830413" w:rsidP="004019C2">
            <w:pPr>
              <w:ind w:left="0" w:hanging="2"/>
              <w:contextualSpacing/>
              <w:rPr>
                <w:rFonts w:ascii="Century Gothic" w:hAnsi="Century Gothic"/>
                <w:b/>
                <w:color w:val="FFC000"/>
                <w:sz w:val="18"/>
                <w:szCs w:val="18"/>
              </w:rPr>
            </w:pPr>
          </w:p>
          <w:p w14:paraId="1D25D172" w14:textId="77777777" w:rsidR="00830413" w:rsidRPr="00F841D4" w:rsidRDefault="00830413" w:rsidP="004019C2">
            <w:pPr>
              <w:ind w:left="0" w:hanging="2"/>
              <w:contextualSpacing/>
              <w:rPr>
                <w:rFonts w:ascii="Century Gothic" w:hAnsi="Century Gothic"/>
                <w:b/>
                <w:color w:val="FFC000"/>
                <w:sz w:val="18"/>
                <w:szCs w:val="18"/>
              </w:rPr>
            </w:pPr>
            <w:r w:rsidRPr="00EB308F">
              <w:rPr>
                <w:rFonts w:ascii="Century Gothic" w:hAnsi="Century Gothic"/>
                <w:b/>
                <w:color w:val="FFC000"/>
                <w:sz w:val="18"/>
                <w:szCs w:val="18"/>
              </w:rPr>
              <w:lastRenderedPageBreak/>
              <w:t xml:space="preserve">Fluency/ </w:t>
            </w:r>
            <w:r w:rsidRPr="00EB308F">
              <w:rPr>
                <w:rFonts w:ascii="Century Gothic" w:hAnsi="Century Gothic"/>
                <w:b/>
                <w:color w:val="ED7D31"/>
                <w:sz w:val="18"/>
                <w:szCs w:val="18"/>
              </w:rPr>
              <w:t>Reasoning</w:t>
            </w:r>
          </w:p>
          <w:p w14:paraId="4EE0B79D" w14:textId="77777777" w:rsidR="00830413" w:rsidRPr="00F841D4" w:rsidRDefault="00830413" w:rsidP="004019C2">
            <w:pPr>
              <w:ind w:left="0" w:hanging="2"/>
              <w:rPr>
                <w:rFonts w:ascii="Century Gothic" w:hAnsi="Century Gothic"/>
                <w:b/>
                <w:bCs/>
                <w:sz w:val="18"/>
                <w:szCs w:val="18"/>
                <w:u w:val="single"/>
              </w:rPr>
            </w:pPr>
            <w:r w:rsidRPr="00F841D4">
              <w:rPr>
                <w:rFonts w:ascii="Century Gothic" w:hAnsi="Century Gothic"/>
                <w:b/>
                <w:bCs/>
                <w:sz w:val="18"/>
                <w:szCs w:val="18"/>
                <w:u w:val="single"/>
              </w:rPr>
              <w:t>LI: To recognise patterns  for the 5 times table.</w:t>
            </w:r>
          </w:p>
          <w:p w14:paraId="1DF0DA87" w14:textId="77777777" w:rsidR="00830413" w:rsidRPr="00EB308F" w:rsidRDefault="00830413" w:rsidP="004019C2">
            <w:pPr>
              <w:ind w:left="0" w:hanging="2"/>
              <w:rPr>
                <w:rFonts w:ascii="Century Gothic" w:eastAsia="Century Gothic" w:hAnsi="Century Gothic" w:cs="Century Gothic"/>
                <w:color w:val="000000"/>
                <w:sz w:val="18"/>
                <w:szCs w:val="18"/>
              </w:rPr>
            </w:pPr>
          </w:p>
        </w:tc>
      </w:tr>
    </w:tbl>
    <w:p w14:paraId="63E224B9" w14:textId="77777777" w:rsidR="00EF3B31" w:rsidRDefault="00EF3B31">
      <w:pPr>
        <w:ind w:left="1" w:hanging="3"/>
        <w:rPr>
          <w:rFonts w:ascii="Century Gothic" w:eastAsia="Century Gothic" w:hAnsi="Century Gothic" w:cs="Century Gothic"/>
          <w:sz w:val="28"/>
          <w:szCs w:val="28"/>
          <w:u w:val="single"/>
        </w:rPr>
      </w:pPr>
    </w:p>
    <w:p w14:paraId="75A7CBAF" w14:textId="77777777" w:rsidR="00EF3B31" w:rsidRDefault="00EF3B31">
      <w:pPr>
        <w:ind w:left="1" w:hanging="3"/>
        <w:rPr>
          <w:rFonts w:ascii="Century Gothic" w:eastAsia="Century Gothic" w:hAnsi="Century Gothic" w:cs="Century Gothic"/>
          <w:sz w:val="28"/>
          <w:szCs w:val="28"/>
          <w:u w:val="single"/>
        </w:rPr>
      </w:pPr>
    </w:p>
    <w:p w14:paraId="413DE9CB" w14:textId="77777777" w:rsidR="00EF3B31" w:rsidRDefault="00EF3B31">
      <w:pPr>
        <w:ind w:left="0" w:hanging="2"/>
      </w:pPr>
    </w:p>
    <w:p w14:paraId="7F3ED5E7" w14:textId="77777777" w:rsidR="00EF3B31" w:rsidRDefault="00EF3B31">
      <w:pPr>
        <w:ind w:left="0" w:hanging="2"/>
      </w:pPr>
    </w:p>
    <w:p w14:paraId="28A0F1DC" w14:textId="77777777" w:rsidR="00EF3B31" w:rsidRDefault="00EF3B31">
      <w:pPr>
        <w:ind w:left="0" w:hanging="2"/>
      </w:pPr>
    </w:p>
    <w:p w14:paraId="416B50F9" w14:textId="77777777" w:rsidR="00EF3B31" w:rsidRDefault="00EF3B31">
      <w:pPr>
        <w:ind w:left="0" w:hanging="2"/>
      </w:pPr>
    </w:p>
    <w:p w14:paraId="4D0E484F" w14:textId="77777777" w:rsidR="00EF3B31" w:rsidRDefault="00EF3B31">
      <w:pPr>
        <w:ind w:left="0" w:hanging="2"/>
      </w:pPr>
    </w:p>
    <w:p w14:paraId="37F8CF19" w14:textId="77777777" w:rsidR="00EF3B31" w:rsidRDefault="00EF3B31">
      <w:pPr>
        <w:ind w:left="0" w:hanging="2"/>
      </w:pPr>
    </w:p>
    <w:p w14:paraId="5F2DC819" w14:textId="77777777" w:rsidR="00EF3B31" w:rsidRDefault="00EF3B31">
      <w:pPr>
        <w:ind w:left="0" w:hanging="2"/>
      </w:pPr>
    </w:p>
    <w:p w14:paraId="7A625500" w14:textId="77777777" w:rsidR="00EF3B31" w:rsidRDefault="00EF3B31">
      <w:pPr>
        <w:ind w:left="0" w:hanging="2"/>
      </w:pPr>
    </w:p>
    <w:p w14:paraId="2963CCC0" w14:textId="77777777" w:rsidR="00EF3B31" w:rsidRDefault="00EF3B31">
      <w:pPr>
        <w:ind w:left="1" w:hanging="3"/>
        <w:jc w:val="center"/>
        <w:rPr>
          <w:rFonts w:ascii="Century Gothic" w:eastAsia="Century Gothic" w:hAnsi="Century Gothic" w:cs="Century Gothic"/>
          <w:sz w:val="28"/>
          <w:szCs w:val="28"/>
          <w:u w:val="single"/>
        </w:rPr>
      </w:pPr>
    </w:p>
    <w:p w14:paraId="74B29D04" w14:textId="77777777" w:rsidR="00EF3B31" w:rsidRDefault="00EF3B31">
      <w:pPr>
        <w:ind w:left="1" w:hanging="3"/>
        <w:rPr>
          <w:rFonts w:ascii="Century Gothic" w:eastAsia="Century Gothic" w:hAnsi="Century Gothic" w:cs="Century Gothic"/>
          <w:sz w:val="28"/>
          <w:szCs w:val="28"/>
          <w:u w:val="single"/>
        </w:rPr>
      </w:pPr>
    </w:p>
    <w:sectPr w:rsidR="00EF3B31">
      <w:headerReference w:type="even" r:id="rId54"/>
      <w:headerReference w:type="default" r:id="rId55"/>
      <w:pgSz w:w="16820" w:h="1190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83BD5" w14:textId="77777777" w:rsidR="007A2E9D" w:rsidRDefault="007A2E9D">
      <w:pPr>
        <w:spacing w:line="240" w:lineRule="auto"/>
        <w:ind w:left="0" w:hanging="2"/>
      </w:pPr>
      <w:r>
        <w:separator/>
      </w:r>
    </w:p>
  </w:endnote>
  <w:endnote w:type="continuationSeparator" w:id="0">
    <w:p w14:paraId="642DE62C" w14:textId="77777777" w:rsidR="007A2E9D" w:rsidRDefault="007A2E9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BBAC7" w14:textId="77777777" w:rsidR="007A2E9D" w:rsidRDefault="007A2E9D">
      <w:pPr>
        <w:spacing w:line="240" w:lineRule="auto"/>
        <w:ind w:left="0" w:hanging="2"/>
      </w:pPr>
      <w:r>
        <w:separator/>
      </w:r>
    </w:p>
  </w:footnote>
  <w:footnote w:type="continuationSeparator" w:id="0">
    <w:p w14:paraId="0B8EB584" w14:textId="77777777" w:rsidR="007A2E9D" w:rsidRDefault="007A2E9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9B58" w14:textId="77777777" w:rsidR="00EF3B31" w:rsidRDefault="000F4EF2">
    <w:pPr>
      <w:pBdr>
        <w:top w:val="nil"/>
        <w:left w:val="nil"/>
        <w:bottom w:val="nil"/>
        <w:right w:val="nil"/>
        <w:between w:val="nil"/>
      </w:pBdr>
      <w:tabs>
        <w:tab w:val="center" w:pos="4320"/>
        <w:tab w:val="right" w:pos="8640"/>
        <w:tab w:val="center" w:pos="7699"/>
        <w:tab w:val="right" w:pos="15398"/>
      </w:tabs>
      <w:spacing w:line="240" w:lineRule="auto"/>
      <w:ind w:left="0" w:hanging="2"/>
      <w:rPr>
        <w:color w:val="000000"/>
      </w:rPr>
    </w:pPr>
    <w:r>
      <w:rPr>
        <w:color w:val="000000"/>
      </w:rPr>
      <w:t>[Type text]</w:t>
    </w:r>
    <w:r>
      <w:rPr>
        <w:color w:val="000000"/>
      </w:rPr>
      <w:tab/>
      <w:t>[Type text]</w:t>
    </w:r>
    <w:r>
      <w:rPr>
        <w:color w:val="000000"/>
      </w:rPr>
      <w:tab/>
      <w:t>[Type text]</w:t>
    </w:r>
  </w:p>
  <w:p w14:paraId="79A85AD4" w14:textId="77777777" w:rsidR="00EF3B31" w:rsidRDefault="00EF3B31">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4587" w14:textId="77777777" w:rsidR="00EF3B31" w:rsidRDefault="000F4EF2">
    <w:pPr>
      <w:pBdr>
        <w:top w:val="nil"/>
        <w:left w:val="nil"/>
        <w:bottom w:val="nil"/>
        <w:right w:val="nil"/>
        <w:between w:val="nil"/>
      </w:pBdr>
      <w:tabs>
        <w:tab w:val="center" w:pos="4320"/>
        <w:tab w:val="right" w:pos="8640"/>
      </w:tabs>
      <w:spacing w:line="240" w:lineRule="auto"/>
      <w:ind w:left="0" w:hanging="2"/>
      <w:rPr>
        <w:color w:val="000000"/>
      </w:rPr>
    </w:pPr>
    <w:r>
      <w:rPr>
        <w:noProof/>
      </w:rPr>
      <w:drawing>
        <wp:anchor distT="0" distB="0" distL="114300" distR="114300" simplePos="0" relativeHeight="251658240" behindDoc="0" locked="0" layoutInCell="1" hidden="0" allowOverlap="1" wp14:anchorId="31358F65" wp14:editId="6ECADFDE">
          <wp:simplePos x="0" y="0"/>
          <wp:positionH relativeFrom="column">
            <wp:posOffset>-113663</wp:posOffset>
          </wp:positionH>
          <wp:positionV relativeFrom="paragraph">
            <wp:posOffset>-220343</wp:posOffset>
          </wp:positionV>
          <wp:extent cx="885190" cy="350520"/>
          <wp:effectExtent l="0" t="0" r="0" b="0"/>
          <wp:wrapSquare wrapText="bothSides" distT="0" distB="0" distL="114300" distR="114300"/>
          <wp:docPr id="10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885190" cy="350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2762BC"/>
    <w:multiLevelType w:val="multilevel"/>
    <w:tmpl w:val="19DED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3C11015"/>
    <w:multiLevelType w:val="multilevel"/>
    <w:tmpl w:val="2D464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B31"/>
    <w:rsid w:val="000F4EF2"/>
    <w:rsid w:val="005166D2"/>
    <w:rsid w:val="007A2E9D"/>
    <w:rsid w:val="00830413"/>
    <w:rsid w:val="009F3636"/>
    <w:rsid w:val="00CD2969"/>
    <w:rsid w:val="00E6416D"/>
    <w:rsid w:val="00EF3B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FD9394"/>
  <w15:docId w15:val="{1BE5B708-9C57-544F-A41C-06D6C1B7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320"/>
        <w:tab w:val="right" w:pos="864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320"/>
        <w:tab w:val="right" w:pos="8640"/>
      </w:tabs>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pPr>
      <w:ind w:left="720"/>
      <w:contextualSpacing/>
    </w:pPr>
    <w:rPr>
      <w:rFonts w:ascii="Cambria" w:eastAsia="MS Mincho" w:hAnsi="Cambria" w:cs="Times New Roman"/>
    </w:rPr>
  </w:style>
  <w:style w:type="character" w:styleId="Hyperlink">
    <w:name w:val="Hyperlink"/>
    <w:qFormat/>
    <w:rPr>
      <w:color w:val="0563C1"/>
      <w:w w:val="100"/>
      <w:position w:val="-1"/>
      <w:u w:val="single"/>
      <w:effect w:val="none"/>
      <w:vertAlign w:val="baseline"/>
      <w:cs w:val="0"/>
      <w:em w:val="none"/>
    </w:rPr>
  </w:style>
  <w:style w:type="paragraph" w:customStyle="1" w:styleId="MediumGrid1-Accent21">
    <w:name w:val="Medium Grid 1 - Accent 21"/>
    <w:basedOn w:val="Normal"/>
    <w:pPr>
      <w:ind w:left="720"/>
      <w:contextualSpacing/>
    </w:pPr>
    <w:rPr>
      <w:rFonts w:ascii="Cambria" w:hAnsi="Cambria"/>
    </w:rPr>
  </w:style>
  <w:style w:type="character" w:styleId="Strong">
    <w:name w:val="Strong"/>
    <w:rPr>
      <w:b/>
      <w:bCs/>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emf"/><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3.png"/><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https://nrich.maths.org/6885"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s://www.buyjumpropes.net/double-dutch-jump-ropes/" TargetMode="External"/><Relationship Id="rId44" Type="http://schemas.openxmlformats.org/officeDocument/2006/relationships/image" Target="media/image35.emf"/><Relationship Id="rId5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kTj0tHUKrh7/9IGXX/3KWyvIrA==">AMUW2mVxvYJHXXRIpaOi+47ACqNcytahdsndiagLbaPqGCGEedAEwPcqVgBeyhrg1J+KeT/VtjD38LrQp1XDmyCEo/s9iz+X4mWnJHrdDib8J7K5sz0tWszEwwQlTC2CQAvLoqhCcAYs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38F2DF-7AE8-0642-88DE-04D9AADA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6235</Words>
  <Characters>35543</Characters>
  <Application>Microsoft Office Word</Application>
  <DocSecurity>0</DocSecurity>
  <Lines>296</Lines>
  <Paragraphs>83</Paragraphs>
  <ScaleCrop>false</ScaleCrop>
  <Company/>
  <LinksUpToDate>false</LinksUpToDate>
  <CharactersWithSpaces>41695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Lichty</dc:creator>
  <cp:lastModifiedBy>Donna Callaghan</cp:lastModifiedBy>
  <cp:revision>2</cp:revision>
  <dcterms:created xsi:type="dcterms:W3CDTF">2020-05-27T17:24:00Z</dcterms:created>
  <dcterms:modified xsi:type="dcterms:W3CDTF">2020-05-27T17:24:00Z</dcterms:modified>
</cp:coreProperties>
</file>